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7D62" w:rsidRPr="00302837" w:rsidRDefault="00302837">
      <w:pPr>
        <w:rPr>
          <w:b/>
          <w:sz w:val="32"/>
          <w:szCs w:val="32"/>
        </w:rPr>
      </w:pPr>
      <w:r w:rsidRPr="00302837">
        <w:rPr>
          <w:b/>
          <w:sz w:val="32"/>
          <w:szCs w:val="32"/>
        </w:rPr>
        <w:t>МУНИЦИПАЛЬНОЕ БЮДЖЕТНОЕ ОБЩЕОБРАЗОВАТЕЛЬНОЕ УЧРЕЖДЕНИЕ</w:t>
      </w:r>
    </w:p>
    <w:p w:rsidR="00302837" w:rsidRPr="00302837" w:rsidRDefault="00302837" w:rsidP="00302837">
      <w:pPr>
        <w:jc w:val="center"/>
        <w:rPr>
          <w:b/>
          <w:sz w:val="32"/>
          <w:szCs w:val="32"/>
        </w:rPr>
      </w:pPr>
      <w:r w:rsidRPr="00302837">
        <w:rPr>
          <w:b/>
          <w:sz w:val="32"/>
          <w:szCs w:val="32"/>
        </w:rPr>
        <w:t xml:space="preserve">« СОШ №2 пос. </w:t>
      </w:r>
      <w:proofErr w:type="spellStart"/>
      <w:r w:rsidRPr="00302837">
        <w:rPr>
          <w:b/>
          <w:sz w:val="32"/>
          <w:szCs w:val="32"/>
        </w:rPr>
        <w:t>Мамедкала</w:t>
      </w:r>
      <w:proofErr w:type="spellEnd"/>
      <w:r w:rsidRPr="00302837">
        <w:rPr>
          <w:b/>
          <w:sz w:val="32"/>
          <w:szCs w:val="32"/>
        </w:rPr>
        <w:t>»</w:t>
      </w:r>
    </w:p>
    <w:p w:rsidR="00A57D62" w:rsidRDefault="00A57D62"/>
    <w:p w:rsidR="00302837" w:rsidRPr="00A57D62" w:rsidRDefault="00302837" w:rsidP="00302837">
      <w:pPr>
        <w:jc w:val="center"/>
        <w:rPr>
          <w:sz w:val="96"/>
          <w:szCs w:val="96"/>
        </w:rPr>
      </w:pPr>
      <w:r>
        <w:rPr>
          <w:noProof/>
          <w:lang w:eastAsia="ru-RU"/>
        </w:rPr>
        <w:drawing>
          <wp:inline distT="0" distB="0" distL="0" distR="0" wp14:anchorId="71B9AA74" wp14:editId="0B64B1F6">
            <wp:extent cx="6266433" cy="3611880"/>
            <wp:effectExtent l="0" t="0" r="1270" b="7620"/>
            <wp:docPr id="1" name="Рисунок 1" descr="https://pickimage.ru/wp-content/uploads/images/detskie/masterclass/masterklass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ickimage.ru/wp-content/uploads/images/detskie/masterclass/masterklass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0994" cy="3614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7D62" w:rsidRPr="00302837" w:rsidRDefault="00793EE6" w:rsidP="00302837">
      <w:pPr>
        <w:jc w:val="center"/>
        <w:rPr>
          <w:b/>
          <w:sz w:val="72"/>
          <w:szCs w:val="72"/>
        </w:rPr>
      </w:pPr>
      <w:r w:rsidRPr="00302837">
        <w:rPr>
          <w:b/>
          <w:sz w:val="72"/>
          <w:szCs w:val="72"/>
        </w:rPr>
        <w:t>«</w:t>
      </w:r>
      <w:r w:rsidR="00A57D62" w:rsidRPr="00302837">
        <w:rPr>
          <w:b/>
          <w:sz w:val="72"/>
          <w:szCs w:val="72"/>
        </w:rPr>
        <w:t xml:space="preserve">Практическое применение цифровой лаборатории </w:t>
      </w:r>
      <w:r w:rsidR="00302837" w:rsidRPr="00302837">
        <w:rPr>
          <w:b/>
          <w:sz w:val="72"/>
          <w:szCs w:val="72"/>
        </w:rPr>
        <w:t xml:space="preserve">       </w:t>
      </w:r>
      <w:r w:rsidR="00A57D62" w:rsidRPr="00302837">
        <w:rPr>
          <w:b/>
          <w:sz w:val="72"/>
          <w:szCs w:val="72"/>
        </w:rPr>
        <w:t>«Точка роста»</w:t>
      </w:r>
    </w:p>
    <w:p w:rsidR="00302837" w:rsidRPr="00302837" w:rsidRDefault="002A4E30" w:rsidP="008A2955">
      <w:pPr>
        <w:jc w:val="center"/>
        <w:rPr>
          <w:sz w:val="40"/>
          <w:szCs w:val="40"/>
        </w:rPr>
      </w:pPr>
      <w:r>
        <w:rPr>
          <w:b/>
          <w:sz w:val="40"/>
          <w:szCs w:val="40"/>
        </w:rPr>
        <w:t xml:space="preserve">          </w:t>
      </w:r>
    </w:p>
    <w:p w:rsidR="008A2955" w:rsidRDefault="002A4E30">
      <w:pPr>
        <w:rPr>
          <w:sz w:val="36"/>
          <w:szCs w:val="36"/>
        </w:rPr>
      </w:pPr>
      <w:r>
        <w:rPr>
          <w:sz w:val="36"/>
          <w:szCs w:val="36"/>
        </w:rPr>
        <w:t xml:space="preserve">                        </w:t>
      </w:r>
      <w:r w:rsidR="008A2955">
        <w:rPr>
          <w:sz w:val="36"/>
          <w:szCs w:val="36"/>
        </w:rPr>
        <w:t xml:space="preserve">                           </w:t>
      </w:r>
      <w:r>
        <w:rPr>
          <w:sz w:val="36"/>
          <w:szCs w:val="36"/>
        </w:rPr>
        <w:t xml:space="preserve">  </w:t>
      </w:r>
      <w:r w:rsidR="008A2955" w:rsidRPr="008A2955">
        <w:rPr>
          <w:b/>
          <w:sz w:val="36"/>
          <w:szCs w:val="36"/>
        </w:rPr>
        <w:t xml:space="preserve">Провела  </w:t>
      </w:r>
      <w:r>
        <w:rPr>
          <w:sz w:val="36"/>
          <w:szCs w:val="36"/>
        </w:rPr>
        <w:t xml:space="preserve"> </w:t>
      </w:r>
      <w:r w:rsidR="008A2955">
        <w:rPr>
          <w:b/>
          <w:sz w:val="36"/>
          <w:szCs w:val="36"/>
        </w:rPr>
        <w:t>учитель физики</w:t>
      </w:r>
      <w:r>
        <w:rPr>
          <w:sz w:val="36"/>
          <w:szCs w:val="36"/>
        </w:rPr>
        <w:t xml:space="preserve">: </w:t>
      </w:r>
    </w:p>
    <w:p w:rsidR="00A57D62" w:rsidRDefault="008A2955">
      <w:pPr>
        <w:rPr>
          <w:sz w:val="36"/>
          <w:szCs w:val="36"/>
        </w:rPr>
      </w:pPr>
      <w:r>
        <w:rPr>
          <w:sz w:val="36"/>
          <w:szCs w:val="36"/>
        </w:rPr>
        <w:t xml:space="preserve">                                                </w:t>
      </w:r>
      <w:proofErr w:type="spellStart"/>
      <w:r w:rsidR="002A4E30">
        <w:rPr>
          <w:sz w:val="36"/>
          <w:szCs w:val="36"/>
        </w:rPr>
        <w:t>Абдулалиева</w:t>
      </w:r>
      <w:proofErr w:type="spellEnd"/>
      <w:r w:rsidR="002A4E30">
        <w:rPr>
          <w:sz w:val="36"/>
          <w:szCs w:val="36"/>
        </w:rPr>
        <w:t xml:space="preserve"> </w:t>
      </w:r>
      <w:proofErr w:type="spellStart"/>
      <w:r w:rsidR="002A4E30">
        <w:rPr>
          <w:sz w:val="36"/>
          <w:szCs w:val="36"/>
        </w:rPr>
        <w:t>Улдуз</w:t>
      </w:r>
      <w:proofErr w:type="spellEnd"/>
      <w:r w:rsidR="002A4E30">
        <w:rPr>
          <w:sz w:val="36"/>
          <w:szCs w:val="36"/>
        </w:rPr>
        <w:t xml:space="preserve"> </w:t>
      </w:r>
      <w:proofErr w:type="spellStart"/>
      <w:r w:rsidR="002A4E30">
        <w:rPr>
          <w:sz w:val="36"/>
          <w:szCs w:val="36"/>
        </w:rPr>
        <w:t>Абдуллабековна</w:t>
      </w:r>
      <w:proofErr w:type="spellEnd"/>
    </w:p>
    <w:p w:rsidR="00A57D62" w:rsidRDefault="00A57D62">
      <w:pPr>
        <w:rPr>
          <w:sz w:val="36"/>
          <w:szCs w:val="36"/>
        </w:rPr>
      </w:pPr>
    </w:p>
    <w:p w:rsidR="008A2955" w:rsidRDefault="008A2955" w:rsidP="00302837">
      <w:pPr>
        <w:jc w:val="center"/>
        <w:rPr>
          <w:b/>
          <w:sz w:val="36"/>
          <w:szCs w:val="36"/>
        </w:rPr>
      </w:pPr>
    </w:p>
    <w:p w:rsidR="00A57D62" w:rsidRPr="00302837" w:rsidRDefault="00302837" w:rsidP="00302837">
      <w:pPr>
        <w:jc w:val="center"/>
        <w:rPr>
          <w:b/>
          <w:sz w:val="36"/>
          <w:szCs w:val="36"/>
        </w:rPr>
      </w:pPr>
      <w:r w:rsidRPr="00302837">
        <w:rPr>
          <w:b/>
          <w:sz w:val="36"/>
          <w:szCs w:val="36"/>
        </w:rPr>
        <w:t>2023г.</w:t>
      </w:r>
    </w:p>
    <w:p w:rsidR="00793EE6" w:rsidRDefault="00793EE6">
      <w:pPr>
        <w:rPr>
          <w:b/>
          <w:sz w:val="28"/>
          <w:szCs w:val="28"/>
        </w:rPr>
      </w:pPr>
    </w:p>
    <w:p w:rsidR="00D708F0" w:rsidRDefault="00D708F0">
      <w:pPr>
        <w:rPr>
          <w:rFonts w:ascii="Times New Roman" w:hAnsi="Times New Roman" w:cs="Times New Roman"/>
          <w:b/>
          <w:sz w:val="28"/>
          <w:szCs w:val="28"/>
        </w:rPr>
      </w:pPr>
    </w:p>
    <w:p w:rsidR="00A57D62" w:rsidRPr="00190B26" w:rsidRDefault="00A57D62">
      <w:pPr>
        <w:rPr>
          <w:rFonts w:ascii="Times New Roman" w:hAnsi="Times New Roman" w:cs="Times New Roman"/>
          <w:sz w:val="28"/>
          <w:szCs w:val="28"/>
        </w:rPr>
      </w:pPr>
      <w:r w:rsidRPr="00190B26">
        <w:rPr>
          <w:rFonts w:ascii="Times New Roman" w:hAnsi="Times New Roman" w:cs="Times New Roman"/>
          <w:b/>
          <w:sz w:val="28"/>
          <w:szCs w:val="28"/>
        </w:rPr>
        <w:t>Цель</w:t>
      </w:r>
      <w:r w:rsidRPr="00190B26">
        <w:rPr>
          <w:rFonts w:ascii="Times New Roman" w:hAnsi="Times New Roman" w:cs="Times New Roman"/>
          <w:sz w:val="28"/>
          <w:szCs w:val="28"/>
        </w:rPr>
        <w:t>: ознакомить аудиторию с принципом работы универсального датчика цифровой лаб</w:t>
      </w:r>
      <w:r w:rsidR="003E03E2" w:rsidRPr="00190B26">
        <w:rPr>
          <w:rFonts w:ascii="Times New Roman" w:hAnsi="Times New Roman" w:cs="Times New Roman"/>
          <w:sz w:val="28"/>
          <w:szCs w:val="28"/>
        </w:rPr>
        <w:t>оратории, показать его практическое применение на конкретных опытах.</w:t>
      </w:r>
    </w:p>
    <w:p w:rsidR="001B5057" w:rsidRPr="00190B26" w:rsidRDefault="003E03E2">
      <w:pPr>
        <w:rPr>
          <w:rFonts w:ascii="Times New Roman" w:hAnsi="Times New Roman" w:cs="Times New Roman"/>
          <w:b/>
          <w:sz w:val="28"/>
          <w:szCs w:val="28"/>
        </w:rPr>
      </w:pPr>
      <w:r w:rsidRPr="00190B26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3E03E2" w:rsidRPr="00190B26" w:rsidRDefault="000B6AC7" w:rsidP="003E03E2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190B26">
        <w:rPr>
          <w:rFonts w:ascii="Times New Roman" w:hAnsi="Times New Roman" w:cs="Times New Roman"/>
          <w:sz w:val="28"/>
          <w:szCs w:val="28"/>
        </w:rPr>
        <w:t>Провести аналитический обзор цифровых средств измерения.</w:t>
      </w:r>
    </w:p>
    <w:p w:rsidR="003E03E2" w:rsidRPr="00190B26" w:rsidRDefault="003E03E2" w:rsidP="003E03E2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190B26">
        <w:rPr>
          <w:rFonts w:ascii="Times New Roman" w:hAnsi="Times New Roman" w:cs="Times New Roman"/>
          <w:sz w:val="28"/>
          <w:szCs w:val="28"/>
        </w:rPr>
        <w:t>Демонстрация оп</w:t>
      </w:r>
      <w:r w:rsidR="000B6AC7" w:rsidRPr="00190B26">
        <w:rPr>
          <w:rFonts w:ascii="Times New Roman" w:hAnsi="Times New Roman" w:cs="Times New Roman"/>
          <w:sz w:val="28"/>
          <w:szCs w:val="28"/>
        </w:rPr>
        <w:t>ыта с помощью датчика температуры.</w:t>
      </w:r>
    </w:p>
    <w:p w:rsidR="003E03E2" w:rsidRPr="00190B26" w:rsidRDefault="003E03E2" w:rsidP="003E03E2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190B26">
        <w:rPr>
          <w:rFonts w:ascii="Times New Roman" w:hAnsi="Times New Roman" w:cs="Times New Roman"/>
          <w:sz w:val="28"/>
          <w:szCs w:val="28"/>
        </w:rPr>
        <w:t>Демонстрация опыта с помощью датчика давления.</w:t>
      </w:r>
    </w:p>
    <w:p w:rsidR="001B5057" w:rsidRPr="00190B26" w:rsidRDefault="000B6AC7" w:rsidP="001B5057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190B26">
        <w:rPr>
          <w:rFonts w:ascii="Times New Roman" w:hAnsi="Times New Roman" w:cs="Times New Roman"/>
          <w:sz w:val="28"/>
          <w:szCs w:val="28"/>
        </w:rPr>
        <w:t>Демонстрация опыта с помощью датчика напряжения</w:t>
      </w:r>
      <w:r w:rsidR="001B5057" w:rsidRPr="00190B26">
        <w:rPr>
          <w:rFonts w:ascii="Times New Roman" w:hAnsi="Times New Roman" w:cs="Times New Roman"/>
          <w:sz w:val="28"/>
          <w:szCs w:val="28"/>
        </w:rPr>
        <w:t>.</w:t>
      </w:r>
    </w:p>
    <w:p w:rsidR="003E03E2" w:rsidRPr="00190B26" w:rsidRDefault="003E03E2" w:rsidP="003E03E2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</w:p>
    <w:p w:rsidR="001B5057" w:rsidRPr="00190B26" w:rsidRDefault="003E03E2" w:rsidP="001B5057">
      <w:pPr>
        <w:rPr>
          <w:rFonts w:ascii="Times New Roman" w:hAnsi="Times New Roman" w:cs="Times New Roman"/>
          <w:sz w:val="28"/>
          <w:szCs w:val="28"/>
        </w:rPr>
      </w:pPr>
      <w:r w:rsidRPr="00190B26">
        <w:rPr>
          <w:rFonts w:ascii="Times New Roman" w:hAnsi="Times New Roman" w:cs="Times New Roman"/>
          <w:b/>
          <w:sz w:val="28"/>
          <w:szCs w:val="28"/>
        </w:rPr>
        <w:t>Актуальность</w:t>
      </w:r>
      <w:r w:rsidR="001B5057" w:rsidRPr="00190B26">
        <w:rPr>
          <w:rFonts w:ascii="Times New Roman" w:hAnsi="Times New Roman" w:cs="Times New Roman"/>
          <w:sz w:val="28"/>
          <w:szCs w:val="28"/>
        </w:rPr>
        <w:t>:</w:t>
      </w:r>
      <w:r w:rsidRPr="00190B26">
        <w:rPr>
          <w:rFonts w:ascii="Times New Roman" w:hAnsi="Times New Roman" w:cs="Times New Roman"/>
          <w:sz w:val="28"/>
          <w:szCs w:val="28"/>
        </w:rPr>
        <w:t xml:space="preserve"> </w:t>
      </w:r>
      <w:r w:rsidR="001B5057" w:rsidRPr="004956AE">
        <w:rPr>
          <w:rFonts w:ascii="Times New Roman" w:hAnsi="Times New Roman" w:cs="Times New Roman"/>
          <w:b/>
          <w:sz w:val="28"/>
          <w:szCs w:val="28"/>
        </w:rPr>
        <w:t>цифровые лаборатории</w:t>
      </w:r>
      <w:r w:rsidR="001B5057" w:rsidRPr="00190B26">
        <w:rPr>
          <w:rFonts w:ascii="Times New Roman" w:hAnsi="Times New Roman" w:cs="Times New Roman"/>
          <w:sz w:val="28"/>
          <w:szCs w:val="28"/>
        </w:rPr>
        <w:t xml:space="preserve"> — это новое поколение школьных естественнонаучных лабораторий. Они предоставляют возможность повысить наглядность эксперимента и визуали</w:t>
      </w:r>
      <w:r w:rsidR="000B6AC7" w:rsidRPr="00190B26">
        <w:rPr>
          <w:rFonts w:ascii="Times New Roman" w:hAnsi="Times New Roman" w:cs="Times New Roman"/>
          <w:sz w:val="28"/>
          <w:szCs w:val="28"/>
        </w:rPr>
        <w:t xml:space="preserve">зацию его результатов. </w:t>
      </w:r>
      <w:r w:rsidR="00793EE6" w:rsidRPr="00190B26">
        <w:rPr>
          <w:rFonts w:ascii="Times New Roman" w:hAnsi="Times New Roman" w:cs="Times New Roman"/>
          <w:sz w:val="28"/>
          <w:szCs w:val="28"/>
        </w:rPr>
        <w:t>«</w:t>
      </w:r>
      <w:r w:rsidR="000B6AC7" w:rsidRPr="00190B26">
        <w:rPr>
          <w:rFonts w:ascii="Times New Roman" w:hAnsi="Times New Roman" w:cs="Times New Roman"/>
          <w:sz w:val="28"/>
          <w:szCs w:val="28"/>
        </w:rPr>
        <w:t xml:space="preserve">Цифровая лаборатория – это не просто замена стандартных измерительных приборов, она дает новое качество: кратковременность эксперимента; цифровая обработка данных </w:t>
      </w:r>
      <w:proofErr w:type="gramStart"/>
      <w:r w:rsidR="000B6AC7" w:rsidRPr="00190B26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="000B6AC7" w:rsidRPr="00190B26">
        <w:rPr>
          <w:rFonts w:ascii="Times New Roman" w:hAnsi="Times New Roman" w:cs="Times New Roman"/>
          <w:sz w:val="28"/>
          <w:szCs w:val="28"/>
        </w:rPr>
        <w:t>графики, таблицы); вариативность</w:t>
      </w:r>
      <w:r w:rsidR="00793EE6" w:rsidRPr="00190B26">
        <w:rPr>
          <w:rFonts w:ascii="Times New Roman" w:hAnsi="Times New Roman" w:cs="Times New Roman"/>
          <w:sz w:val="28"/>
          <w:szCs w:val="28"/>
        </w:rPr>
        <w:t xml:space="preserve"> применения, </w:t>
      </w:r>
      <w:r w:rsidR="00A215C2" w:rsidRPr="00190B26">
        <w:rPr>
          <w:rFonts w:ascii="Times New Roman" w:hAnsi="Times New Roman" w:cs="Times New Roman"/>
          <w:sz w:val="28"/>
          <w:szCs w:val="28"/>
        </w:rPr>
        <w:t xml:space="preserve">с одним датчиком </w:t>
      </w:r>
      <w:r w:rsidR="00793EE6" w:rsidRPr="00190B26">
        <w:rPr>
          <w:rFonts w:ascii="Times New Roman" w:hAnsi="Times New Roman" w:cs="Times New Roman"/>
          <w:sz w:val="28"/>
          <w:szCs w:val="28"/>
        </w:rPr>
        <w:t xml:space="preserve">можно выполнить </w:t>
      </w:r>
      <w:r w:rsidR="00A215C2" w:rsidRPr="00190B26">
        <w:rPr>
          <w:rFonts w:ascii="Times New Roman" w:hAnsi="Times New Roman" w:cs="Times New Roman"/>
          <w:sz w:val="28"/>
          <w:szCs w:val="28"/>
        </w:rPr>
        <w:t>большое количество ра</w:t>
      </w:r>
      <w:r w:rsidR="004956AE">
        <w:rPr>
          <w:rFonts w:ascii="Times New Roman" w:hAnsi="Times New Roman" w:cs="Times New Roman"/>
          <w:sz w:val="28"/>
          <w:szCs w:val="28"/>
        </w:rPr>
        <w:t>бот и экспериментальных заданий</w:t>
      </w:r>
      <w:r w:rsidR="00793EE6" w:rsidRPr="00190B26">
        <w:rPr>
          <w:rFonts w:ascii="Times New Roman" w:hAnsi="Times New Roman" w:cs="Times New Roman"/>
          <w:sz w:val="28"/>
          <w:szCs w:val="28"/>
        </w:rPr>
        <w:t>.</w:t>
      </w:r>
      <w:r w:rsidR="00793EE6" w:rsidRPr="00190B26">
        <w:rPr>
          <w:rStyle w:val="a7"/>
          <w:rFonts w:ascii="Times New Roman" w:hAnsi="Times New Roman" w:cs="Times New Roman"/>
          <w:sz w:val="28"/>
          <w:szCs w:val="28"/>
        </w:rPr>
        <w:footnoteReference w:id="1"/>
      </w:r>
    </w:p>
    <w:p w:rsidR="001B5057" w:rsidRPr="00190B26" w:rsidRDefault="001B5057" w:rsidP="001B5057">
      <w:pPr>
        <w:rPr>
          <w:rFonts w:ascii="Times New Roman" w:hAnsi="Times New Roman" w:cs="Times New Roman"/>
          <w:sz w:val="28"/>
          <w:szCs w:val="28"/>
        </w:rPr>
      </w:pPr>
      <w:r w:rsidRPr="00190B26">
        <w:rPr>
          <w:rFonts w:ascii="Times New Roman" w:hAnsi="Times New Roman" w:cs="Times New Roman"/>
          <w:b/>
          <w:sz w:val="28"/>
          <w:szCs w:val="28"/>
        </w:rPr>
        <w:t>Практическое применение</w:t>
      </w:r>
      <w:r w:rsidRPr="00190B26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DD140B" w:rsidRDefault="00323007" w:rsidP="004956AE">
      <w:pPr>
        <w:rPr>
          <w:rFonts w:ascii="Times New Roman" w:hAnsi="Times New Roman" w:cs="Times New Roman"/>
          <w:sz w:val="28"/>
          <w:szCs w:val="28"/>
        </w:rPr>
      </w:pPr>
      <w:r w:rsidRPr="004956AE">
        <w:rPr>
          <w:rFonts w:ascii="Times New Roman" w:hAnsi="Times New Roman" w:cs="Times New Roman"/>
          <w:sz w:val="28"/>
          <w:szCs w:val="28"/>
        </w:rPr>
        <w:t>Практическая значимость заключается в том, что данная</w:t>
      </w:r>
      <w:r w:rsidR="004956AE">
        <w:rPr>
          <w:rFonts w:ascii="Times New Roman" w:hAnsi="Times New Roman" w:cs="Times New Roman"/>
          <w:sz w:val="28"/>
          <w:szCs w:val="28"/>
        </w:rPr>
        <w:t xml:space="preserve"> </w:t>
      </w:r>
      <w:r w:rsidRPr="004956AE">
        <w:rPr>
          <w:rFonts w:ascii="Times New Roman" w:hAnsi="Times New Roman" w:cs="Times New Roman"/>
          <w:sz w:val="28"/>
          <w:szCs w:val="28"/>
        </w:rPr>
        <w:t>измерительная сис</w:t>
      </w:r>
      <w:r w:rsidR="00DD140B">
        <w:rPr>
          <w:rFonts w:ascii="Times New Roman" w:hAnsi="Times New Roman" w:cs="Times New Roman"/>
          <w:sz w:val="28"/>
          <w:szCs w:val="28"/>
        </w:rPr>
        <w:t>тема может использоваться:</w:t>
      </w:r>
    </w:p>
    <w:p w:rsidR="00DD140B" w:rsidRDefault="00323007" w:rsidP="00DD140B">
      <w:pPr>
        <w:pStyle w:val="a3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 w:rsidRPr="00DD140B">
        <w:rPr>
          <w:rFonts w:ascii="Times New Roman" w:hAnsi="Times New Roman" w:cs="Times New Roman"/>
          <w:sz w:val="28"/>
          <w:szCs w:val="28"/>
        </w:rPr>
        <w:t xml:space="preserve"> </w:t>
      </w:r>
      <w:r w:rsidR="004D76AD" w:rsidRPr="00DD140B">
        <w:rPr>
          <w:rFonts w:ascii="Times New Roman" w:hAnsi="Times New Roman" w:cs="Times New Roman"/>
          <w:sz w:val="28"/>
          <w:szCs w:val="28"/>
        </w:rPr>
        <w:t>В</w:t>
      </w:r>
      <w:r w:rsidR="004D76AD">
        <w:rPr>
          <w:rFonts w:ascii="Times New Roman" w:hAnsi="Times New Roman" w:cs="Times New Roman"/>
          <w:sz w:val="28"/>
          <w:szCs w:val="28"/>
        </w:rPr>
        <w:t xml:space="preserve"> промышленности, например в</w:t>
      </w:r>
      <w:r w:rsidRPr="00DD140B">
        <w:rPr>
          <w:rFonts w:ascii="Times New Roman" w:hAnsi="Times New Roman" w:cs="Times New Roman"/>
          <w:sz w:val="28"/>
          <w:szCs w:val="28"/>
        </w:rPr>
        <w:t xml:space="preserve"> нефтегазовой</w:t>
      </w:r>
      <w:r w:rsidR="004956AE" w:rsidRPr="00DD140B">
        <w:rPr>
          <w:rFonts w:ascii="Times New Roman" w:hAnsi="Times New Roman" w:cs="Times New Roman"/>
          <w:sz w:val="28"/>
          <w:szCs w:val="28"/>
        </w:rPr>
        <w:t xml:space="preserve"> </w:t>
      </w:r>
      <w:r w:rsidR="00DD140B">
        <w:rPr>
          <w:rFonts w:ascii="Times New Roman" w:hAnsi="Times New Roman" w:cs="Times New Roman"/>
          <w:sz w:val="28"/>
          <w:szCs w:val="28"/>
        </w:rPr>
        <w:t>отрасли</w:t>
      </w:r>
      <w:r w:rsidR="004D76AD">
        <w:rPr>
          <w:rFonts w:ascii="Times New Roman" w:hAnsi="Times New Roman" w:cs="Times New Roman"/>
          <w:sz w:val="28"/>
          <w:szCs w:val="28"/>
        </w:rPr>
        <w:t>.</w:t>
      </w:r>
    </w:p>
    <w:p w:rsidR="003E03E2" w:rsidRDefault="004D76AD" w:rsidP="00DD140B">
      <w:pPr>
        <w:pStyle w:val="a3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</w:t>
      </w:r>
      <w:r w:rsidR="00DD140B" w:rsidRPr="00DD140B">
        <w:rPr>
          <w:rFonts w:ascii="Times New Roman" w:hAnsi="Times New Roman" w:cs="Times New Roman"/>
          <w:sz w:val="28"/>
          <w:szCs w:val="28"/>
        </w:rPr>
        <w:t xml:space="preserve"> медицине, где можно</w:t>
      </w:r>
      <w:r w:rsidR="004956AE" w:rsidRPr="00DD140B">
        <w:rPr>
          <w:rFonts w:ascii="Times New Roman" w:hAnsi="Times New Roman" w:cs="Times New Roman"/>
          <w:sz w:val="28"/>
          <w:szCs w:val="28"/>
        </w:rPr>
        <w:t xml:space="preserve"> объяснять устройства и принцип действия простейших медицинских приборов на ос</w:t>
      </w:r>
      <w:r w:rsidR="00DD140B" w:rsidRPr="00DD140B">
        <w:rPr>
          <w:rFonts w:ascii="Times New Roman" w:hAnsi="Times New Roman" w:cs="Times New Roman"/>
          <w:sz w:val="28"/>
          <w:szCs w:val="28"/>
        </w:rPr>
        <w:t>нове физических закономерностей,</w:t>
      </w:r>
      <w:r w:rsidR="004956AE" w:rsidRPr="00DD140B">
        <w:rPr>
          <w:rFonts w:ascii="Times New Roman" w:hAnsi="Times New Roman" w:cs="Times New Roman"/>
          <w:sz w:val="28"/>
          <w:szCs w:val="28"/>
        </w:rPr>
        <w:t> </w:t>
      </w:r>
      <w:r w:rsidR="00DD140B" w:rsidRPr="00DD140B">
        <w:rPr>
          <w:rFonts w:ascii="Times New Roman" w:hAnsi="Times New Roman" w:cs="Times New Roman"/>
          <w:sz w:val="28"/>
          <w:szCs w:val="28"/>
        </w:rPr>
        <w:t>у</w:t>
      </w:r>
      <w:r w:rsidR="004956AE" w:rsidRPr="00DD140B">
        <w:rPr>
          <w:rFonts w:ascii="Times New Roman" w:hAnsi="Times New Roman" w:cs="Times New Roman"/>
          <w:sz w:val="28"/>
          <w:szCs w:val="28"/>
        </w:rPr>
        <w:t xml:space="preserve">меть проектировать простейшие технические </w:t>
      </w:r>
      <w:r>
        <w:rPr>
          <w:rFonts w:ascii="Times New Roman" w:hAnsi="Times New Roman" w:cs="Times New Roman"/>
          <w:sz w:val="28"/>
          <w:szCs w:val="28"/>
        </w:rPr>
        <w:t>и электротехнические устройства.</w:t>
      </w:r>
    </w:p>
    <w:p w:rsidR="004D76AD" w:rsidRPr="004D76AD" w:rsidRDefault="004D76AD" w:rsidP="004D76AD">
      <w:pPr>
        <w:pStyle w:val="a3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строительстве: </w:t>
      </w:r>
    </w:p>
    <w:p w:rsidR="004D76AD" w:rsidRPr="004D76AD" w:rsidRDefault="004D76AD" w:rsidP="004D76AD">
      <w:pPr>
        <w:spacing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4D76AD">
        <w:rPr>
          <w:rFonts w:ascii="Times New Roman" w:hAnsi="Times New Roman" w:cs="Times New Roman"/>
          <w:sz w:val="28"/>
          <w:szCs w:val="28"/>
        </w:rPr>
        <w:t>– трещины в плитах фундамента</w:t>
      </w:r>
    </w:p>
    <w:p w:rsidR="004D76AD" w:rsidRPr="004D76AD" w:rsidRDefault="004D76AD" w:rsidP="004D76AD">
      <w:pPr>
        <w:spacing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4D76AD">
        <w:rPr>
          <w:rFonts w:ascii="Times New Roman" w:hAnsi="Times New Roman" w:cs="Times New Roman"/>
          <w:sz w:val="28"/>
          <w:szCs w:val="28"/>
        </w:rPr>
        <w:t>– поры в кирпичных стенах</w:t>
      </w:r>
    </w:p>
    <w:p w:rsidR="004D76AD" w:rsidRPr="004D76AD" w:rsidRDefault="004D76AD" w:rsidP="004D76AD">
      <w:pPr>
        <w:spacing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4D76AD">
        <w:rPr>
          <w:rFonts w:ascii="Times New Roman" w:hAnsi="Times New Roman" w:cs="Times New Roman"/>
          <w:sz w:val="28"/>
          <w:szCs w:val="28"/>
        </w:rPr>
        <w:t>– трещины в строительных блоках</w:t>
      </w:r>
    </w:p>
    <w:p w:rsidR="004D76AD" w:rsidRPr="004D76AD" w:rsidRDefault="004D76AD" w:rsidP="004D76A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4D76AD">
        <w:rPr>
          <w:rFonts w:ascii="Times New Roman" w:hAnsi="Times New Roman" w:cs="Times New Roman"/>
          <w:sz w:val="28"/>
          <w:szCs w:val="28"/>
        </w:rPr>
        <w:t>– плохое цементирование блоков</w:t>
      </w:r>
    </w:p>
    <w:p w:rsidR="004D76AD" w:rsidRPr="004D76AD" w:rsidRDefault="004D76AD" w:rsidP="004D76A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4D76AD">
        <w:rPr>
          <w:rFonts w:ascii="Times New Roman" w:hAnsi="Times New Roman" w:cs="Times New Roman"/>
          <w:sz w:val="28"/>
          <w:szCs w:val="28"/>
        </w:rPr>
        <w:t>– плохая герметизация труб</w:t>
      </w:r>
    </w:p>
    <w:p w:rsidR="003E03E2" w:rsidRPr="00190B26" w:rsidRDefault="004D76AD" w:rsidP="004D76A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</w:t>
      </w:r>
      <w:r w:rsidRPr="004D76AD">
        <w:rPr>
          <w:rFonts w:ascii="Times New Roman" w:hAnsi="Times New Roman" w:cs="Times New Roman"/>
          <w:sz w:val="28"/>
          <w:szCs w:val="28"/>
        </w:rPr>
        <w:t>– открытый верх фундамента</w:t>
      </w:r>
    </w:p>
    <w:p w:rsidR="00D708F0" w:rsidRDefault="00D708F0" w:rsidP="00190B26">
      <w:pPr>
        <w:rPr>
          <w:rFonts w:ascii="Times New Roman" w:hAnsi="Times New Roman" w:cs="Times New Roman"/>
          <w:sz w:val="28"/>
          <w:szCs w:val="28"/>
        </w:rPr>
      </w:pPr>
    </w:p>
    <w:p w:rsidR="00CF6BD4" w:rsidRDefault="00CF6BD4" w:rsidP="00190B26">
      <w:pPr>
        <w:rPr>
          <w:rFonts w:ascii="Times New Roman" w:hAnsi="Times New Roman" w:cs="Times New Roman"/>
          <w:b/>
          <w:sz w:val="28"/>
          <w:szCs w:val="28"/>
        </w:rPr>
      </w:pPr>
    </w:p>
    <w:p w:rsidR="00D708F0" w:rsidRPr="00CF6BD4" w:rsidRDefault="00CF6BD4" w:rsidP="00190B26">
      <w:pPr>
        <w:rPr>
          <w:rFonts w:ascii="Times New Roman" w:hAnsi="Times New Roman" w:cs="Times New Roman"/>
          <w:b/>
          <w:sz w:val="28"/>
          <w:szCs w:val="28"/>
        </w:rPr>
      </w:pPr>
      <w:r w:rsidRPr="00CF6BD4">
        <w:rPr>
          <w:rFonts w:ascii="Times New Roman" w:hAnsi="Times New Roman" w:cs="Times New Roman"/>
          <w:b/>
          <w:sz w:val="28"/>
          <w:szCs w:val="28"/>
        </w:rPr>
        <w:t>Основная часть.</w:t>
      </w:r>
    </w:p>
    <w:p w:rsidR="00190B26" w:rsidRPr="00190B26" w:rsidRDefault="001B5057" w:rsidP="00190B26">
      <w:pPr>
        <w:rPr>
          <w:rFonts w:ascii="Times New Roman" w:hAnsi="Times New Roman" w:cs="Times New Roman"/>
          <w:sz w:val="28"/>
          <w:szCs w:val="28"/>
        </w:rPr>
      </w:pPr>
      <w:r w:rsidRPr="00190B26">
        <w:rPr>
          <w:rFonts w:ascii="Times New Roman" w:hAnsi="Times New Roman" w:cs="Times New Roman"/>
          <w:sz w:val="28"/>
          <w:szCs w:val="28"/>
        </w:rPr>
        <w:t xml:space="preserve">В современном мире ни один технологический процесс не обходится без многочисленных измерений. А они в свою очередь проводятся с помощью датчиков и систем измерения, которые в наше время отличаются разнообразными конструкциями и принципами действия. </w:t>
      </w:r>
      <w:r w:rsidR="003E3FF8" w:rsidRPr="00190B2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A215C2" w:rsidRPr="00190B26">
        <w:rPr>
          <w:rFonts w:ascii="Times New Roman" w:hAnsi="Times New Roman" w:cs="Times New Roman"/>
          <w:sz w:val="28"/>
          <w:szCs w:val="28"/>
        </w:rPr>
        <w:t>В 2021году в нашу школу поступила цифровая лаборатория</w:t>
      </w:r>
      <w:r w:rsidR="000241F3" w:rsidRPr="00190B26">
        <w:rPr>
          <w:rFonts w:ascii="Times New Roman" w:hAnsi="Times New Roman" w:cs="Times New Roman"/>
          <w:sz w:val="28"/>
          <w:szCs w:val="28"/>
        </w:rPr>
        <w:t xml:space="preserve">   </w:t>
      </w:r>
      <w:r w:rsidR="00190B26">
        <w:rPr>
          <w:rFonts w:ascii="Times New Roman" w:hAnsi="Times New Roman" w:cs="Times New Roman"/>
          <w:sz w:val="28"/>
          <w:szCs w:val="28"/>
        </w:rPr>
        <w:t>центра «</w:t>
      </w:r>
      <w:r w:rsidR="000241F3" w:rsidRPr="00190B26">
        <w:rPr>
          <w:rFonts w:ascii="Times New Roman" w:hAnsi="Times New Roman" w:cs="Times New Roman"/>
          <w:sz w:val="28"/>
          <w:szCs w:val="28"/>
        </w:rPr>
        <w:t>Точ</w:t>
      </w:r>
      <w:r w:rsidR="00190B26">
        <w:rPr>
          <w:rFonts w:ascii="Times New Roman" w:hAnsi="Times New Roman" w:cs="Times New Roman"/>
          <w:sz w:val="28"/>
          <w:szCs w:val="28"/>
        </w:rPr>
        <w:t>ка</w:t>
      </w:r>
      <w:r w:rsidR="000241F3" w:rsidRPr="00190B26">
        <w:rPr>
          <w:rFonts w:ascii="Times New Roman" w:hAnsi="Times New Roman" w:cs="Times New Roman"/>
          <w:sz w:val="28"/>
          <w:szCs w:val="28"/>
        </w:rPr>
        <w:t xml:space="preserve"> </w:t>
      </w:r>
      <w:r w:rsidR="00190B26">
        <w:rPr>
          <w:rFonts w:ascii="Times New Roman" w:hAnsi="Times New Roman" w:cs="Times New Roman"/>
          <w:sz w:val="28"/>
          <w:szCs w:val="28"/>
        </w:rPr>
        <w:t>роста»</w:t>
      </w:r>
      <w:r w:rsidR="00323007" w:rsidRPr="00190B26">
        <w:rPr>
          <w:rFonts w:ascii="Times New Roman" w:hAnsi="Times New Roman" w:cs="Times New Roman"/>
          <w:sz w:val="28"/>
          <w:szCs w:val="28"/>
        </w:rPr>
        <w:t>.</w:t>
      </w:r>
      <w:r w:rsidR="00190B26" w:rsidRPr="00190B26">
        <w:t xml:space="preserve"> </w:t>
      </w:r>
      <w:r w:rsidR="00190B26" w:rsidRPr="00190B26">
        <w:rPr>
          <w:rFonts w:ascii="Times New Roman" w:hAnsi="Times New Roman" w:cs="Times New Roman"/>
          <w:sz w:val="28"/>
          <w:szCs w:val="28"/>
        </w:rPr>
        <w:t>В состав центра «Точка роста» по физике входят базовая (обязательная) часть и дополнительное оборудование. Базовая часть состоит из цифровых датчиков и комплектов сопутствующих элементов для опытов по механике, молекулярной физике, электродинамике и оптике. Дополнительное оборудование (профильный комплект) представляет собой цифрову</w:t>
      </w:r>
      <w:r w:rsidR="00190B26">
        <w:rPr>
          <w:rFonts w:ascii="Times New Roman" w:hAnsi="Times New Roman" w:cs="Times New Roman"/>
          <w:sz w:val="28"/>
          <w:szCs w:val="28"/>
        </w:rPr>
        <w:t xml:space="preserve">ю лабораторию по физике </w:t>
      </w:r>
      <w:r w:rsidR="00190B26" w:rsidRPr="00190B26">
        <w:rPr>
          <w:rFonts w:ascii="Times New Roman" w:hAnsi="Times New Roman" w:cs="Times New Roman"/>
          <w:sz w:val="28"/>
          <w:szCs w:val="28"/>
        </w:rPr>
        <w:t>[</w:t>
      </w:r>
      <w:r w:rsidR="00190B26" w:rsidRPr="00190B26">
        <w:rPr>
          <w:rFonts w:ascii="Times New Roman" w:hAnsi="Times New Roman" w:cs="Times New Roman"/>
          <w:b/>
          <w:sz w:val="28"/>
          <w:szCs w:val="28"/>
        </w:rPr>
        <w:t>1</w:t>
      </w:r>
      <w:r w:rsidR="00190B26" w:rsidRPr="00190B26">
        <w:rPr>
          <w:rFonts w:ascii="Times New Roman" w:hAnsi="Times New Roman" w:cs="Times New Roman"/>
          <w:sz w:val="28"/>
          <w:szCs w:val="28"/>
        </w:rPr>
        <w:t>]</w:t>
      </w:r>
      <w:r w:rsidR="0087342D">
        <w:rPr>
          <w:rFonts w:ascii="Times New Roman" w:hAnsi="Times New Roman" w:cs="Times New Roman"/>
          <w:sz w:val="28"/>
          <w:szCs w:val="28"/>
        </w:rPr>
        <w:t>.</w:t>
      </w:r>
    </w:p>
    <w:p w:rsidR="003E03E2" w:rsidRPr="00190B26" w:rsidRDefault="00190B26" w:rsidP="003E03E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87342D">
        <w:rPr>
          <w:rFonts w:ascii="Times New Roman" w:hAnsi="Times New Roman" w:cs="Times New Roman"/>
          <w:sz w:val="28"/>
          <w:szCs w:val="28"/>
        </w:rPr>
        <w:t xml:space="preserve">  </w:t>
      </w:r>
      <w:r w:rsidR="00A215C2" w:rsidRPr="00190B26">
        <w:rPr>
          <w:rFonts w:ascii="Times New Roman" w:hAnsi="Times New Roman" w:cs="Times New Roman"/>
          <w:bCs/>
          <w:sz w:val="28"/>
          <w:szCs w:val="28"/>
        </w:rPr>
        <w:t>В с</w:t>
      </w:r>
      <w:r w:rsidR="003E03E2" w:rsidRPr="00190B26">
        <w:rPr>
          <w:rFonts w:ascii="Times New Roman" w:hAnsi="Times New Roman" w:cs="Times New Roman"/>
          <w:bCs/>
          <w:sz w:val="28"/>
          <w:szCs w:val="28"/>
        </w:rPr>
        <w:t>остав</w:t>
      </w:r>
      <w:r w:rsidR="000241F3" w:rsidRPr="00190B26">
        <w:rPr>
          <w:rFonts w:ascii="Times New Roman" w:hAnsi="Times New Roman" w:cs="Times New Roman"/>
          <w:bCs/>
          <w:sz w:val="28"/>
          <w:szCs w:val="28"/>
        </w:rPr>
        <w:t xml:space="preserve"> каждого</w:t>
      </w:r>
      <w:r w:rsidR="003E03E2" w:rsidRPr="00190B26">
        <w:rPr>
          <w:rFonts w:ascii="Times New Roman" w:hAnsi="Times New Roman" w:cs="Times New Roman"/>
          <w:bCs/>
          <w:sz w:val="28"/>
          <w:szCs w:val="28"/>
        </w:rPr>
        <w:t xml:space="preserve"> н</w:t>
      </w:r>
      <w:r w:rsidR="00A215C2" w:rsidRPr="00190B26">
        <w:rPr>
          <w:rFonts w:ascii="Times New Roman" w:hAnsi="Times New Roman" w:cs="Times New Roman"/>
          <w:bCs/>
          <w:sz w:val="28"/>
          <w:szCs w:val="28"/>
        </w:rPr>
        <w:t>абора входят:</w:t>
      </w:r>
      <w:r w:rsidR="00225BBD" w:rsidRPr="00190B2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3E03E2" w:rsidRPr="00190B26" w:rsidRDefault="003E03E2" w:rsidP="00CF6BD4">
      <w:pPr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90B26">
        <w:rPr>
          <w:rFonts w:ascii="Times New Roman" w:hAnsi="Times New Roman" w:cs="Times New Roman"/>
          <w:sz w:val="28"/>
          <w:szCs w:val="28"/>
        </w:rPr>
        <w:t>комплект для проведения экспериментов,</w:t>
      </w:r>
    </w:p>
    <w:p w:rsidR="003E03E2" w:rsidRPr="00190B26" w:rsidRDefault="003E03E2" w:rsidP="00CF6BD4">
      <w:pPr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90B26">
        <w:rPr>
          <w:rFonts w:ascii="Times New Roman" w:hAnsi="Times New Roman" w:cs="Times New Roman"/>
          <w:sz w:val="28"/>
          <w:szCs w:val="28"/>
        </w:rPr>
        <w:t>краткое руководство по эксплуатации цифровой лаборатории,</w:t>
      </w:r>
    </w:p>
    <w:p w:rsidR="003E03E2" w:rsidRPr="00190B26" w:rsidRDefault="003E03E2" w:rsidP="00CF6BD4">
      <w:pPr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90B26">
        <w:rPr>
          <w:rFonts w:ascii="Times New Roman" w:hAnsi="Times New Roman" w:cs="Times New Roman"/>
          <w:sz w:val="28"/>
          <w:szCs w:val="28"/>
        </w:rPr>
        <w:t>программное обеспечение,</w:t>
      </w:r>
    </w:p>
    <w:p w:rsidR="003E03E2" w:rsidRPr="00190B26" w:rsidRDefault="003E03E2" w:rsidP="00CF6BD4">
      <w:pPr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90B26">
        <w:rPr>
          <w:rFonts w:ascii="Times New Roman" w:hAnsi="Times New Roman" w:cs="Times New Roman"/>
          <w:sz w:val="28"/>
          <w:szCs w:val="28"/>
        </w:rPr>
        <w:t>цифровые датчики для проведения измерений,</w:t>
      </w:r>
    </w:p>
    <w:p w:rsidR="003E03E2" w:rsidRPr="00190B26" w:rsidRDefault="003E03E2" w:rsidP="00CF6BD4">
      <w:pPr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90B26">
        <w:rPr>
          <w:rFonts w:ascii="Times New Roman" w:hAnsi="Times New Roman" w:cs="Times New Roman"/>
          <w:sz w:val="28"/>
          <w:szCs w:val="28"/>
        </w:rPr>
        <w:t>методические рекомендации для выполнения 40 работ.</w:t>
      </w:r>
    </w:p>
    <w:p w:rsidR="003E03E2" w:rsidRPr="00190B26" w:rsidRDefault="000241F3" w:rsidP="003E03E2">
      <w:pPr>
        <w:rPr>
          <w:rFonts w:ascii="Times New Roman" w:hAnsi="Times New Roman" w:cs="Times New Roman"/>
          <w:bCs/>
          <w:sz w:val="28"/>
          <w:szCs w:val="28"/>
        </w:rPr>
      </w:pPr>
      <w:r w:rsidRPr="00190B26">
        <w:rPr>
          <w:rFonts w:ascii="Times New Roman" w:hAnsi="Times New Roman" w:cs="Times New Roman"/>
          <w:bCs/>
          <w:iCs/>
          <w:sz w:val="28"/>
          <w:szCs w:val="28"/>
        </w:rPr>
        <w:t>Одним из важных элементов цифровой лаборатории является б</w:t>
      </w:r>
      <w:r w:rsidR="003E03E2" w:rsidRPr="00190B26">
        <w:rPr>
          <w:rFonts w:ascii="Times New Roman" w:hAnsi="Times New Roman" w:cs="Times New Roman"/>
          <w:bCs/>
          <w:iCs/>
          <w:sz w:val="28"/>
          <w:szCs w:val="28"/>
        </w:rPr>
        <w:t xml:space="preserve">еспроводной </w:t>
      </w:r>
      <w:proofErr w:type="spellStart"/>
      <w:r w:rsidR="003E03E2" w:rsidRPr="00190B26">
        <w:rPr>
          <w:rFonts w:ascii="Times New Roman" w:hAnsi="Times New Roman" w:cs="Times New Roman"/>
          <w:bCs/>
          <w:iCs/>
          <w:sz w:val="28"/>
          <w:szCs w:val="28"/>
        </w:rPr>
        <w:t>мультидатчик</w:t>
      </w:r>
      <w:proofErr w:type="spellEnd"/>
      <w:r w:rsidR="003E03E2" w:rsidRPr="00190B26">
        <w:rPr>
          <w:rFonts w:ascii="Times New Roman" w:hAnsi="Times New Roman" w:cs="Times New Roman"/>
          <w:bCs/>
          <w:iCs/>
          <w:sz w:val="28"/>
          <w:szCs w:val="28"/>
        </w:rPr>
        <w:t xml:space="preserve"> по физике с 6-ю встроенными датчиками: </w:t>
      </w:r>
    </w:p>
    <w:p w:rsidR="003E03E2" w:rsidRPr="00190B26" w:rsidRDefault="003E03E2" w:rsidP="003E03E2">
      <w:pPr>
        <w:rPr>
          <w:rFonts w:ascii="Times New Roman" w:hAnsi="Times New Roman" w:cs="Times New Roman"/>
          <w:sz w:val="28"/>
          <w:szCs w:val="28"/>
        </w:rPr>
      </w:pPr>
      <w:r w:rsidRPr="00190B26">
        <w:rPr>
          <w:rFonts w:ascii="Times New Roman" w:hAnsi="Times New Roman" w:cs="Times New Roman"/>
          <w:sz w:val="28"/>
          <w:szCs w:val="28"/>
        </w:rPr>
        <w:t>- Цифровой датчик температуры с диапазоном измерения не уже чем от - 20 до 120С </w:t>
      </w:r>
      <w:r w:rsidRPr="00190B26">
        <w:rPr>
          <w:rFonts w:ascii="Times New Roman" w:hAnsi="Times New Roman" w:cs="Times New Roman"/>
          <w:sz w:val="28"/>
          <w:szCs w:val="28"/>
        </w:rPr>
        <w:br/>
        <w:t>- Цифровой датчик абсолютного давления с диапазоном измерения не уже чем от 0 до 500 кПа</w:t>
      </w:r>
      <w:r w:rsidRPr="00190B26">
        <w:rPr>
          <w:rFonts w:ascii="Times New Roman" w:hAnsi="Times New Roman" w:cs="Times New Roman"/>
          <w:sz w:val="28"/>
          <w:szCs w:val="28"/>
        </w:rPr>
        <w:br/>
        <w:t xml:space="preserve">- Датчик магнитного поля с диапазоном измерения не уже чем от -80 до 80 </w:t>
      </w:r>
      <w:proofErr w:type="spellStart"/>
      <w:r w:rsidRPr="00190B26">
        <w:rPr>
          <w:rFonts w:ascii="Times New Roman" w:hAnsi="Times New Roman" w:cs="Times New Roman"/>
          <w:sz w:val="28"/>
          <w:szCs w:val="28"/>
        </w:rPr>
        <w:t>мТл</w:t>
      </w:r>
      <w:proofErr w:type="spellEnd"/>
      <w:r w:rsidRPr="00190B26">
        <w:rPr>
          <w:rFonts w:ascii="Times New Roman" w:hAnsi="Times New Roman" w:cs="Times New Roman"/>
          <w:sz w:val="28"/>
          <w:szCs w:val="28"/>
        </w:rPr>
        <w:br/>
        <w:t>- Датчик напряжения с диапазонами измерения не уже чем от -2 до +2В</w:t>
      </w:r>
      <w:proofErr w:type="gramStart"/>
      <w:r w:rsidRPr="00190B26">
        <w:rPr>
          <w:rFonts w:ascii="Times New Roman" w:hAnsi="Times New Roman" w:cs="Times New Roman"/>
          <w:sz w:val="28"/>
          <w:szCs w:val="28"/>
        </w:rPr>
        <w:t xml:space="preserve"> ;</w:t>
      </w:r>
      <w:proofErr w:type="gramEnd"/>
      <w:r w:rsidRPr="00190B26">
        <w:rPr>
          <w:rFonts w:ascii="Times New Roman" w:hAnsi="Times New Roman" w:cs="Times New Roman"/>
          <w:sz w:val="28"/>
          <w:szCs w:val="28"/>
        </w:rPr>
        <w:t xml:space="preserve"> от -5 до +5В; от -10 до +10В; от -15 до +15В Датчик тока не уже чем от -1 до +1А</w:t>
      </w:r>
      <w:r w:rsidRPr="00190B26">
        <w:rPr>
          <w:rFonts w:ascii="Times New Roman" w:hAnsi="Times New Roman" w:cs="Times New Roman"/>
          <w:sz w:val="28"/>
          <w:szCs w:val="28"/>
        </w:rPr>
        <w:br/>
        <w:t>- Датчик акселерометр с показателями</w:t>
      </w:r>
      <w:r w:rsidR="0014563F">
        <w:rPr>
          <w:rFonts w:ascii="Times New Roman" w:hAnsi="Times New Roman" w:cs="Times New Roman"/>
          <w:sz w:val="28"/>
          <w:szCs w:val="28"/>
        </w:rPr>
        <w:t xml:space="preserve"> не менее чем: ±2 g; ±4 g; ±8 g</w:t>
      </w:r>
    </w:p>
    <w:p w:rsidR="0014563F" w:rsidRDefault="00190B26" w:rsidP="00323007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190B26">
        <w:rPr>
          <w:rFonts w:ascii="Times New Roman" w:hAnsi="Times New Roman" w:cs="Times New Roman"/>
          <w:sz w:val="28"/>
          <w:szCs w:val="28"/>
        </w:rPr>
        <w:t xml:space="preserve">Беспроводной </w:t>
      </w:r>
      <w:proofErr w:type="spellStart"/>
      <w:r w:rsidRPr="00190B26">
        <w:rPr>
          <w:rFonts w:ascii="Times New Roman" w:hAnsi="Times New Roman" w:cs="Times New Roman"/>
          <w:sz w:val="28"/>
          <w:szCs w:val="28"/>
        </w:rPr>
        <w:t>мультидатчик</w:t>
      </w:r>
      <w:proofErr w:type="spellEnd"/>
      <w:r w:rsidRPr="00190B26">
        <w:rPr>
          <w:rFonts w:ascii="Times New Roman" w:hAnsi="Times New Roman" w:cs="Times New Roman"/>
          <w:sz w:val="28"/>
          <w:szCs w:val="28"/>
        </w:rPr>
        <w:t xml:space="preserve"> выполнен в виде платформы с многоканальным измерителем, который одновременно получает сигналы с различных встроенных датчиков, размещённых в едином корпусе устройства.</w:t>
      </w:r>
      <w:proofErr w:type="gramEnd"/>
      <w:r w:rsidRPr="00190B2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190B26">
        <w:rPr>
          <w:rFonts w:ascii="Times New Roman" w:hAnsi="Times New Roman" w:cs="Times New Roman"/>
          <w:sz w:val="28"/>
          <w:szCs w:val="28"/>
        </w:rPr>
        <w:t>Беспроводные</w:t>
      </w:r>
      <w:proofErr w:type="gramEnd"/>
      <w:r w:rsidRPr="00190B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90B26">
        <w:rPr>
          <w:rFonts w:ascii="Times New Roman" w:hAnsi="Times New Roman" w:cs="Times New Roman"/>
          <w:sz w:val="28"/>
          <w:szCs w:val="28"/>
        </w:rPr>
        <w:t>мультидатчики</w:t>
      </w:r>
      <w:proofErr w:type="spellEnd"/>
      <w:r w:rsidRPr="00190B26">
        <w:rPr>
          <w:rFonts w:ascii="Times New Roman" w:hAnsi="Times New Roman" w:cs="Times New Roman"/>
          <w:sz w:val="28"/>
          <w:szCs w:val="28"/>
        </w:rPr>
        <w:t xml:space="preserve"> подключаются к планшету или компьютеру напрямую. При этом необходима поддержка </w:t>
      </w:r>
      <w:r w:rsidRPr="00190B26">
        <w:rPr>
          <w:rFonts w:ascii="Times New Roman" w:hAnsi="Times New Roman" w:cs="Times New Roman"/>
          <w:sz w:val="28"/>
          <w:szCs w:val="28"/>
        </w:rPr>
        <w:lastRenderedPageBreak/>
        <w:t xml:space="preserve">работы по протоколу </w:t>
      </w:r>
      <w:proofErr w:type="spellStart"/>
      <w:r w:rsidRPr="00190B26">
        <w:rPr>
          <w:rFonts w:ascii="Times New Roman" w:hAnsi="Times New Roman" w:cs="Times New Roman"/>
          <w:sz w:val="28"/>
          <w:szCs w:val="28"/>
        </w:rPr>
        <w:t>Bluetooth</w:t>
      </w:r>
      <w:proofErr w:type="spellEnd"/>
      <w:r w:rsidRPr="00190B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90B26">
        <w:rPr>
          <w:rFonts w:ascii="Times New Roman" w:hAnsi="Times New Roman" w:cs="Times New Roman"/>
          <w:sz w:val="28"/>
          <w:szCs w:val="28"/>
        </w:rPr>
        <w:t>low</w:t>
      </w:r>
      <w:proofErr w:type="spellEnd"/>
      <w:r w:rsidRPr="00190B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90B26">
        <w:rPr>
          <w:rFonts w:ascii="Times New Roman" w:hAnsi="Times New Roman" w:cs="Times New Roman"/>
          <w:sz w:val="28"/>
          <w:szCs w:val="28"/>
        </w:rPr>
        <w:t>energy</w:t>
      </w:r>
      <w:proofErr w:type="spellEnd"/>
      <w:r w:rsidRPr="00190B26">
        <w:rPr>
          <w:rFonts w:ascii="Times New Roman" w:hAnsi="Times New Roman" w:cs="Times New Roman"/>
          <w:sz w:val="28"/>
          <w:szCs w:val="28"/>
        </w:rPr>
        <w:t xml:space="preserve"> (BLE) 4.1, без дополнительных </w:t>
      </w:r>
      <w:proofErr w:type="gramStart"/>
      <w:r w:rsidRPr="00190B26">
        <w:rPr>
          <w:rFonts w:ascii="Times New Roman" w:hAnsi="Times New Roman" w:cs="Times New Roman"/>
          <w:sz w:val="28"/>
          <w:szCs w:val="28"/>
        </w:rPr>
        <w:t>регистраторов</w:t>
      </w:r>
      <w:proofErr w:type="gramEnd"/>
      <w:r w:rsidRPr="00190B26">
        <w:rPr>
          <w:rFonts w:ascii="Times New Roman" w:hAnsi="Times New Roman" w:cs="Times New Roman"/>
          <w:sz w:val="28"/>
          <w:szCs w:val="28"/>
        </w:rPr>
        <w:t xml:space="preserve"> данных с помощью входящей в комплект </w:t>
      </w:r>
      <w:proofErr w:type="spellStart"/>
      <w:r w:rsidRPr="00190B26">
        <w:rPr>
          <w:rFonts w:ascii="Times New Roman" w:hAnsi="Times New Roman" w:cs="Times New Roman"/>
          <w:sz w:val="28"/>
          <w:szCs w:val="28"/>
        </w:rPr>
        <w:t>флешки</w:t>
      </w:r>
      <w:proofErr w:type="spellEnd"/>
      <w:r w:rsidR="00D708F0">
        <w:rPr>
          <w:rFonts w:ascii="Times New Roman" w:hAnsi="Times New Roman" w:cs="Times New Roman"/>
          <w:sz w:val="28"/>
          <w:szCs w:val="28"/>
        </w:rPr>
        <w:t>.</w:t>
      </w:r>
      <w:r w:rsidR="008933C7">
        <w:rPr>
          <w:rStyle w:val="a7"/>
          <w:rFonts w:ascii="Times New Roman" w:hAnsi="Times New Roman" w:cs="Times New Roman"/>
          <w:sz w:val="28"/>
          <w:szCs w:val="28"/>
        </w:rPr>
        <w:footnoteReference w:id="2"/>
      </w:r>
    </w:p>
    <w:p w:rsidR="00D708F0" w:rsidRDefault="00D708F0" w:rsidP="00DD140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23007" w:rsidRDefault="003E3FF8" w:rsidP="00DD140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90B26">
        <w:rPr>
          <w:rFonts w:ascii="Times New Roman" w:hAnsi="Times New Roman" w:cs="Times New Roman"/>
          <w:sz w:val="28"/>
          <w:szCs w:val="28"/>
        </w:rPr>
        <w:t xml:space="preserve"> </w:t>
      </w:r>
      <w:r w:rsidRPr="00190B2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Эксперимент является источником знаний и критерием их истинности в науке. Современные экспериментальные исследования по физике уже трудно представить без использования не только аналоговых, но и цифровых измерительных приборов. </w:t>
      </w:r>
      <w:r w:rsidR="00323007" w:rsidRPr="00190B26">
        <w:rPr>
          <w:rFonts w:ascii="Times New Roman" w:hAnsi="Times New Roman" w:cs="Times New Roman"/>
          <w:sz w:val="28"/>
          <w:szCs w:val="28"/>
        </w:rPr>
        <w:t>Измерительные приборы – это средства измерения, предназначенные для получения значений измеряемой величины в установленном диапазоне. Как правило, измерительный прибор содержит устройство для преобразования измеряемой величины в сигнал измерительной информации и его индикации в форме, наиболее доступной для восприятия. Одним из таких измерительных приборов служит универсальный датчик</w:t>
      </w:r>
      <w:r w:rsidR="00344891" w:rsidRPr="00190B26">
        <w:rPr>
          <w:rFonts w:ascii="Times New Roman" w:hAnsi="Times New Roman" w:cs="Times New Roman"/>
          <w:sz w:val="28"/>
          <w:szCs w:val="28"/>
        </w:rPr>
        <w:t xml:space="preserve"> цифровой лаборатории</w:t>
      </w:r>
      <w:r w:rsidR="00323007" w:rsidRPr="00190B26">
        <w:rPr>
          <w:rFonts w:ascii="Times New Roman" w:hAnsi="Times New Roman" w:cs="Times New Roman"/>
          <w:sz w:val="28"/>
          <w:szCs w:val="28"/>
        </w:rPr>
        <w:t>. С его помощью можно измерить температуру воздуха и жидкости, измерить давление и напряжение</w:t>
      </w:r>
      <w:r w:rsidR="00344891" w:rsidRPr="00190B26">
        <w:rPr>
          <w:rFonts w:ascii="Times New Roman" w:hAnsi="Times New Roman" w:cs="Times New Roman"/>
          <w:sz w:val="28"/>
          <w:szCs w:val="28"/>
        </w:rPr>
        <w:t xml:space="preserve"> и т.д. В своем мастер – классе хочу показать принцип работы такого датчика и с его помощью продемонстрировать несколько экспериментов.</w:t>
      </w:r>
      <w:r w:rsidR="009E1C9E" w:rsidRPr="00190B26">
        <w:rPr>
          <w:rFonts w:ascii="Times New Roman" w:hAnsi="Times New Roman" w:cs="Times New Roman"/>
          <w:sz w:val="28"/>
          <w:szCs w:val="28"/>
        </w:rPr>
        <w:t xml:space="preserve"> Для этого мне понадобилось</w:t>
      </w:r>
      <w:r w:rsidR="00190B26">
        <w:rPr>
          <w:rFonts w:ascii="Times New Roman" w:hAnsi="Times New Roman" w:cs="Times New Roman"/>
          <w:sz w:val="28"/>
          <w:szCs w:val="28"/>
        </w:rPr>
        <w:t xml:space="preserve"> следующее оборудование:</w:t>
      </w:r>
      <w:r w:rsidR="00543D78" w:rsidRPr="00190B26">
        <w:rPr>
          <w:rFonts w:ascii="Times New Roman" w:hAnsi="Times New Roman" w:cs="Times New Roman"/>
          <w:sz w:val="28"/>
          <w:szCs w:val="28"/>
        </w:rPr>
        <w:t xml:space="preserve"> ноутбук с заранее подключенной программой «</w:t>
      </w:r>
      <w:r w:rsidR="009E1C9E" w:rsidRPr="00190B26">
        <w:rPr>
          <w:rFonts w:ascii="Times New Roman" w:hAnsi="Times New Roman" w:cs="Times New Roman"/>
          <w:sz w:val="28"/>
          <w:szCs w:val="28"/>
          <w:lang w:val="en-US"/>
        </w:rPr>
        <w:t>RELEON</w:t>
      </w:r>
      <w:r w:rsidR="00543D78" w:rsidRPr="00190B26">
        <w:rPr>
          <w:rFonts w:ascii="Times New Roman" w:hAnsi="Times New Roman" w:cs="Times New Roman"/>
          <w:sz w:val="28"/>
          <w:szCs w:val="28"/>
        </w:rPr>
        <w:t>»,универсальный датчик, электронный щуп, пустой шприц, 2 электрода, лимон и соединительные провода.</w:t>
      </w:r>
    </w:p>
    <w:p w:rsidR="00EB71BF" w:rsidRPr="00EB71BF" w:rsidRDefault="00EB71BF" w:rsidP="00DD140B">
      <w:pPr>
        <w:pStyle w:val="a3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EB71BF">
        <w:rPr>
          <w:rFonts w:ascii="Times New Roman" w:hAnsi="Times New Roman" w:cs="Times New Roman"/>
          <w:b/>
          <w:sz w:val="28"/>
          <w:szCs w:val="28"/>
        </w:rPr>
        <w:t>Демонстрация работы датчика температуры.</w:t>
      </w:r>
    </w:p>
    <w:p w:rsidR="00CF6BD4" w:rsidRDefault="00543D78" w:rsidP="00DD140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90B26">
        <w:rPr>
          <w:rFonts w:ascii="Times New Roman" w:hAnsi="Times New Roman" w:cs="Times New Roman"/>
          <w:sz w:val="28"/>
          <w:szCs w:val="28"/>
        </w:rPr>
        <w:t xml:space="preserve">В первом эксперименте хочу продемонстрировать работу датчика температуры. </w:t>
      </w:r>
      <w:r w:rsidR="0014563F" w:rsidRPr="0014563F">
        <w:rPr>
          <w:rFonts w:ascii="Times New Roman" w:hAnsi="Times New Roman" w:cs="Times New Roman"/>
          <w:sz w:val="28"/>
          <w:szCs w:val="28"/>
        </w:rPr>
        <w:t>Датчик температуры является неотъемлемой частью экспериментов на курсе “Физика вокруг нас” в образо</w:t>
      </w:r>
      <w:r w:rsidR="0014563F">
        <w:rPr>
          <w:rFonts w:ascii="Times New Roman" w:hAnsi="Times New Roman" w:cs="Times New Roman"/>
          <w:sz w:val="28"/>
          <w:szCs w:val="28"/>
        </w:rPr>
        <w:t xml:space="preserve">вательном центре “Точка Роста”. </w:t>
      </w:r>
      <w:r w:rsidR="0014563F" w:rsidRPr="0014563F">
        <w:rPr>
          <w:rFonts w:ascii="Times New Roman" w:hAnsi="Times New Roman" w:cs="Times New Roman"/>
          <w:sz w:val="28"/>
          <w:szCs w:val="28"/>
        </w:rPr>
        <w:t>Один из популярных экспериментов - это исследование остывания воды. С пом</w:t>
      </w:r>
      <w:r w:rsidR="0014563F">
        <w:rPr>
          <w:rFonts w:ascii="Times New Roman" w:hAnsi="Times New Roman" w:cs="Times New Roman"/>
          <w:sz w:val="28"/>
          <w:szCs w:val="28"/>
        </w:rPr>
        <w:t>ощью датчика температуры можно</w:t>
      </w:r>
      <w:r w:rsidR="0014563F" w:rsidRPr="0014563F">
        <w:rPr>
          <w:rFonts w:ascii="Times New Roman" w:hAnsi="Times New Roman" w:cs="Times New Roman"/>
          <w:sz w:val="28"/>
          <w:szCs w:val="28"/>
        </w:rPr>
        <w:t xml:space="preserve"> отслеживать изменение температуры воды с течением времени. Данные, полученные в ходе эксперимента, затем анализируются и представляются в графическом виде. Эт</w:t>
      </w:r>
      <w:r w:rsidR="0014563F">
        <w:rPr>
          <w:rFonts w:ascii="Times New Roman" w:hAnsi="Times New Roman" w:cs="Times New Roman"/>
          <w:sz w:val="28"/>
          <w:szCs w:val="28"/>
        </w:rPr>
        <w:t>от эксперимент помогает нам лучше</w:t>
      </w:r>
      <w:r w:rsidR="0014563F" w:rsidRPr="0014563F">
        <w:rPr>
          <w:rFonts w:ascii="Times New Roman" w:hAnsi="Times New Roman" w:cs="Times New Roman"/>
          <w:sz w:val="28"/>
          <w:szCs w:val="28"/>
        </w:rPr>
        <w:t xml:space="preserve"> понять основные законы термодинамики, а также научиться работать с датчиками и анализировать полученные данные. Кроме того, он способствует развитию критического мышления и умения делать выводы на основе полученных результатов.</w:t>
      </w:r>
      <w:r w:rsidR="0014563F">
        <w:rPr>
          <w:rFonts w:ascii="Times New Roman" w:hAnsi="Times New Roman" w:cs="Times New Roman"/>
          <w:sz w:val="28"/>
          <w:szCs w:val="28"/>
        </w:rPr>
        <w:t xml:space="preserve"> </w:t>
      </w:r>
      <w:r w:rsidRPr="00190B26">
        <w:rPr>
          <w:rFonts w:ascii="Times New Roman" w:hAnsi="Times New Roman" w:cs="Times New Roman"/>
          <w:sz w:val="28"/>
          <w:szCs w:val="28"/>
        </w:rPr>
        <w:t xml:space="preserve">Для этого мне понадобятся стакан с холодной водой и стакан с </w:t>
      </w:r>
      <w:r w:rsidRPr="00190B26">
        <w:rPr>
          <w:rFonts w:ascii="Times New Roman" w:hAnsi="Times New Roman" w:cs="Times New Roman"/>
          <w:sz w:val="28"/>
          <w:szCs w:val="28"/>
        </w:rPr>
        <w:lastRenderedPageBreak/>
        <w:t>горячей водой. Подключим наш электронный щуп к датчику. Опускаем щуп сн</w:t>
      </w:r>
      <w:r w:rsidR="004956AE">
        <w:rPr>
          <w:rFonts w:ascii="Times New Roman" w:hAnsi="Times New Roman" w:cs="Times New Roman"/>
          <w:sz w:val="28"/>
          <w:szCs w:val="28"/>
        </w:rPr>
        <w:t>ачала в стакан с холодной водой</w:t>
      </w:r>
      <w:r w:rsidRPr="00190B26">
        <w:rPr>
          <w:rFonts w:ascii="Times New Roman" w:hAnsi="Times New Roman" w:cs="Times New Roman"/>
          <w:sz w:val="28"/>
          <w:szCs w:val="28"/>
        </w:rPr>
        <w:t>, смотрим на показания температуры на ноутбуке</w:t>
      </w:r>
      <w:r w:rsidR="009E1C9E" w:rsidRPr="00190B26">
        <w:rPr>
          <w:rFonts w:ascii="Times New Roman" w:hAnsi="Times New Roman" w:cs="Times New Roman"/>
          <w:sz w:val="28"/>
          <w:szCs w:val="28"/>
        </w:rPr>
        <w:t xml:space="preserve"> и наблюдаем за графиком</w:t>
      </w:r>
      <w:r w:rsidR="00302837">
        <w:rPr>
          <w:rFonts w:ascii="Times New Roman" w:hAnsi="Times New Roman" w:cs="Times New Roman"/>
          <w:sz w:val="28"/>
          <w:szCs w:val="28"/>
        </w:rPr>
        <w:t xml:space="preserve"> </w:t>
      </w:r>
      <w:r w:rsidR="009E1C9E" w:rsidRPr="00190B26">
        <w:rPr>
          <w:rFonts w:ascii="Times New Roman" w:hAnsi="Times New Roman" w:cs="Times New Roman"/>
          <w:sz w:val="28"/>
          <w:szCs w:val="28"/>
        </w:rPr>
        <w:t>(на экране появляется горизонтальная линия), затем наш щуп оп</w:t>
      </w:r>
      <w:r w:rsidR="00CF6BD4">
        <w:rPr>
          <w:rFonts w:ascii="Times New Roman" w:hAnsi="Times New Roman" w:cs="Times New Roman"/>
          <w:sz w:val="28"/>
          <w:szCs w:val="28"/>
        </w:rPr>
        <w:t>ускаем в стакан с горячей водой</w:t>
      </w:r>
      <w:r w:rsidR="009E1C9E" w:rsidRPr="00190B26">
        <w:rPr>
          <w:rFonts w:ascii="Times New Roman" w:hAnsi="Times New Roman" w:cs="Times New Roman"/>
          <w:sz w:val="28"/>
          <w:szCs w:val="28"/>
        </w:rPr>
        <w:t>, не забываем следить за показаниями термометра</w:t>
      </w:r>
      <w:r w:rsidR="00225BBD" w:rsidRPr="00190B26">
        <w:rPr>
          <w:rFonts w:ascii="Times New Roman" w:hAnsi="Times New Roman" w:cs="Times New Roman"/>
          <w:sz w:val="28"/>
          <w:szCs w:val="28"/>
        </w:rPr>
        <w:t>[</w:t>
      </w:r>
      <w:r w:rsidR="00225BBD" w:rsidRPr="00190B26">
        <w:rPr>
          <w:rFonts w:ascii="Times New Roman" w:hAnsi="Times New Roman" w:cs="Times New Roman"/>
          <w:b/>
          <w:sz w:val="28"/>
          <w:szCs w:val="28"/>
        </w:rPr>
        <w:t>2</w:t>
      </w:r>
      <w:r w:rsidR="00225BBD" w:rsidRPr="00190B26">
        <w:rPr>
          <w:rFonts w:ascii="Times New Roman" w:hAnsi="Times New Roman" w:cs="Times New Roman"/>
          <w:sz w:val="28"/>
          <w:szCs w:val="28"/>
        </w:rPr>
        <w:t>]</w:t>
      </w:r>
      <w:r w:rsidR="009E1C9E" w:rsidRPr="00190B2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43D78" w:rsidRDefault="009E1C9E" w:rsidP="00DD140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90B26">
        <w:rPr>
          <w:rFonts w:ascii="Times New Roman" w:hAnsi="Times New Roman" w:cs="Times New Roman"/>
          <w:sz w:val="28"/>
          <w:szCs w:val="28"/>
        </w:rPr>
        <w:t xml:space="preserve">Заметим, что график на экране изменился (линия стремительно растет вверх). Более подробные показания  температуры может показать таблица. </w:t>
      </w:r>
    </w:p>
    <w:p w:rsidR="00EB71BF" w:rsidRPr="0014563F" w:rsidRDefault="00EB71BF" w:rsidP="00DD140B">
      <w:pPr>
        <w:pStyle w:val="a3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EB71BF">
        <w:rPr>
          <w:rFonts w:ascii="Times New Roman" w:hAnsi="Times New Roman" w:cs="Times New Roman"/>
          <w:b/>
          <w:sz w:val="28"/>
          <w:szCs w:val="28"/>
        </w:rPr>
        <w:t>Демонстр</w:t>
      </w:r>
      <w:r>
        <w:rPr>
          <w:rFonts w:ascii="Times New Roman" w:hAnsi="Times New Roman" w:cs="Times New Roman"/>
          <w:b/>
          <w:sz w:val="28"/>
          <w:szCs w:val="28"/>
        </w:rPr>
        <w:t>ация работы датчика давления</w:t>
      </w:r>
      <w:r w:rsidRPr="00EB71BF">
        <w:rPr>
          <w:rFonts w:ascii="Times New Roman" w:hAnsi="Times New Roman" w:cs="Times New Roman"/>
          <w:b/>
          <w:sz w:val="28"/>
          <w:szCs w:val="28"/>
        </w:rPr>
        <w:t>.</w:t>
      </w:r>
    </w:p>
    <w:p w:rsidR="00EB71BF" w:rsidRDefault="00EB71BF" w:rsidP="00DD140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Датчик </w:t>
      </w:r>
      <w:r w:rsidRPr="00EB71BF">
        <w:rPr>
          <w:rFonts w:ascii="Times New Roman" w:hAnsi="Times New Roman" w:cs="Times New Roman"/>
          <w:sz w:val="28"/>
          <w:szCs w:val="28"/>
        </w:rPr>
        <w:t xml:space="preserve"> производит измерения абсолютного давления. Чувствительный элемент датчика выполнен на баз</w:t>
      </w:r>
      <w:r>
        <w:rPr>
          <w:rFonts w:ascii="Times New Roman" w:hAnsi="Times New Roman" w:cs="Times New Roman"/>
          <w:sz w:val="28"/>
          <w:szCs w:val="28"/>
        </w:rPr>
        <w:t>е монолитного</w:t>
      </w:r>
      <w:r w:rsidR="004956AE">
        <w:rPr>
          <w:rFonts w:ascii="Times New Roman" w:hAnsi="Times New Roman" w:cs="Times New Roman"/>
          <w:sz w:val="28"/>
          <w:szCs w:val="28"/>
        </w:rPr>
        <w:t>,</w:t>
      </w:r>
      <w:r w:rsidR="00DD140B">
        <w:rPr>
          <w:rFonts w:ascii="Times New Roman" w:hAnsi="Times New Roman" w:cs="Times New Roman"/>
          <w:sz w:val="28"/>
          <w:szCs w:val="28"/>
        </w:rPr>
        <w:t xml:space="preserve"> кремниевого</w:t>
      </w:r>
      <w:r w:rsidR="004956AE">
        <w:rPr>
          <w:rFonts w:ascii="Times New Roman" w:hAnsi="Times New Roman" w:cs="Times New Roman"/>
          <w:sz w:val="28"/>
          <w:szCs w:val="28"/>
        </w:rPr>
        <w:t xml:space="preserve"> резистора,</w:t>
      </w:r>
      <w:r w:rsidR="00DD140B">
        <w:rPr>
          <w:rFonts w:ascii="Times New Roman" w:hAnsi="Times New Roman" w:cs="Times New Roman"/>
          <w:sz w:val="28"/>
          <w:szCs w:val="28"/>
        </w:rPr>
        <w:t xml:space="preserve"> </w:t>
      </w:r>
      <w:r w:rsidRPr="00EB71BF">
        <w:rPr>
          <w:rFonts w:ascii="Times New Roman" w:hAnsi="Times New Roman" w:cs="Times New Roman"/>
          <w:sz w:val="28"/>
          <w:szCs w:val="28"/>
        </w:rPr>
        <w:t>с внедрённой тензорезистивной структурой, которая позволяет исключить возможные погрешности и достигнуть необходимой точности измерений. В комплект датчика абсолютного давления входит гибкая герметичная трубка для подключения штуцера датчика к лабораторному оборудованию.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E1C9E" w:rsidRPr="00190B26">
        <w:rPr>
          <w:rFonts w:ascii="Times New Roman" w:hAnsi="Times New Roman" w:cs="Times New Roman"/>
          <w:sz w:val="28"/>
          <w:szCs w:val="28"/>
        </w:rPr>
        <w:t>Аналогичным образом проводим второй эксперимент. Подсоединяем пус</w:t>
      </w:r>
      <w:r>
        <w:rPr>
          <w:rFonts w:ascii="Times New Roman" w:hAnsi="Times New Roman" w:cs="Times New Roman"/>
          <w:sz w:val="28"/>
          <w:szCs w:val="28"/>
        </w:rPr>
        <w:t>той шприц с помощью гибкой герметичной трубки</w:t>
      </w:r>
      <w:r w:rsidR="009E1C9E" w:rsidRPr="00190B26">
        <w:rPr>
          <w:rFonts w:ascii="Times New Roman" w:hAnsi="Times New Roman" w:cs="Times New Roman"/>
          <w:sz w:val="28"/>
          <w:szCs w:val="28"/>
        </w:rPr>
        <w:t xml:space="preserve"> к датчику давления. На экране </w:t>
      </w:r>
      <w:r w:rsidR="00225BBD" w:rsidRPr="00190B26">
        <w:rPr>
          <w:rFonts w:ascii="Times New Roman" w:hAnsi="Times New Roman" w:cs="Times New Roman"/>
          <w:sz w:val="28"/>
          <w:szCs w:val="28"/>
        </w:rPr>
        <w:t>появляется горизонтальная линия, рядом показания давления в шприце. Как только нач</w:t>
      </w:r>
      <w:r w:rsidR="00190B26">
        <w:rPr>
          <w:rFonts w:ascii="Times New Roman" w:hAnsi="Times New Roman" w:cs="Times New Roman"/>
          <w:sz w:val="28"/>
          <w:szCs w:val="28"/>
        </w:rPr>
        <w:t>инаем давить на поршень шприца</w:t>
      </w:r>
      <w:r w:rsidR="004956AE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="00190B26">
        <w:rPr>
          <w:rFonts w:ascii="Times New Roman" w:hAnsi="Times New Roman" w:cs="Times New Roman"/>
          <w:sz w:val="28"/>
          <w:szCs w:val="28"/>
        </w:rPr>
        <w:t>наша</w:t>
      </w:r>
      <w:proofErr w:type="gramEnd"/>
      <w:r w:rsidR="00190B26">
        <w:rPr>
          <w:rFonts w:ascii="Times New Roman" w:hAnsi="Times New Roman" w:cs="Times New Roman"/>
          <w:sz w:val="28"/>
          <w:szCs w:val="28"/>
        </w:rPr>
        <w:t xml:space="preserve"> </w:t>
      </w:r>
      <w:r w:rsidR="00225BBD" w:rsidRPr="00190B26">
        <w:rPr>
          <w:rFonts w:ascii="Times New Roman" w:hAnsi="Times New Roman" w:cs="Times New Roman"/>
          <w:sz w:val="28"/>
          <w:szCs w:val="28"/>
        </w:rPr>
        <w:t>прямая начинает расти [</w:t>
      </w:r>
      <w:r w:rsidR="00225BBD" w:rsidRPr="00190B26">
        <w:rPr>
          <w:rFonts w:ascii="Times New Roman" w:hAnsi="Times New Roman" w:cs="Times New Roman"/>
          <w:b/>
          <w:sz w:val="28"/>
          <w:szCs w:val="28"/>
        </w:rPr>
        <w:t>3</w:t>
      </w:r>
      <w:r w:rsidR="00225BBD" w:rsidRPr="00190B26">
        <w:rPr>
          <w:rFonts w:ascii="Times New Roman" w:hAnsi="Times New Roman" w:cs="Times New Roman"/>
          <w:sz w:val="28"/>
          <w:szCs w:val="28"/>
        </w:rPr>
        <w:t>]. Это значит, что воздух в шприце сжался и давление увеличилось. Таким же образом, подробные показания давления можем посмотреть в таблице.</w:t>
      </w:r>
    </w:p>
    <w:p w:rsidR="00EB71BF" w:rsidRPr="00EB71BF" w:rsidRDefault="00EB71BF" w:rsidP="00DD140B">
      <w:pPr>
        <w:pStyle w:val="a3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EB71BF">
        <w:rPr>
          <w:rFonts w:ascii="Times New Roman" w:hAnsi="Times New Roman" w:cs="Times New Roman"/>
          <w:b/>
          <w:sz w:val="28"/>
          <w:szCs w:val="28"/>
        </w:rPr>
        <w:t>Демонстр</w:t>
      </w:r>
      <w:r>
        <w:rPr>
          <w:rFonts w:ascii="Times New Roman" w:hAnsi="Times New Roman" w:cs="Times New Roman"/>
          <w:b/>
          <w:sz w:val="28"/>
          <w:szCs w:val="28"/>
        </w:rPr>
        <w:t>ация работы датчика напряжения</w:t>
      </w:r>
      <w:r w:rsidRPr="00EB71BF">
        <w:rPr>
          <w:rFonts w:ascii="Times New Roman" w:hAnsi="Times New Roman" w:cs="Times New Roman"/>
          <w:b/>
          <w:sz w:val="28"/>
          <w:szCs w:val="28"/>
        </w:rPr>
        <w:t>.</w:t>
      </w:r>
    </w:p>
    <w:p w:rsidR="004956AE" w:rsidRPr="00DD140B" w:rsidRDefault="00DD140B" w:rsidP="00D708F0">
      <w:pPr>
        <w:rPr>
          <w:rFonts w:ascii="Times New Roman" w:hAnsi="Times New Roman" w:cs="Times New Roman"/>
          <w:sz w:val="28"/>
          <w:szCs w:val="28"/>
        </w:rPr>
      </w:pPr>
      <w:r w:rsidRPr="00DD140B">
        <w:rPr>
          <w:rFonts w:ascii="Times New Roman" w:hAnsi="Times New Roman" w:cs="Times New Roman"/>
          <w:sz w:val="28"/>
          <w:szCs w:val="28"/>
        </w:rPr>
        <w:t xml:space="preserve">Датчик напряжения – </w:t>
      </w:r>
      <w:r>
        <w:rPr>
          <w:rFonts w:ascii="Times New Roman" w:hAnsi="Times New Roman" w:cs="Times New Roman"/>
          <w:sz w:val="28"/>
          <w:szCs w:val="28"/>
        </w:rPr>
        <w:t>вольтметр предназначен для изме</w:t>
      </w:r>
      <w:r w:rsidRPr="00DD140B">
        <w:rPr>
          <w:rFonts w:ascii="Times New Roman" w:hAnsi="Times New Roman" w:cs="Times New Roman"/>
          <w:sz w:val="28"/>
          <w:szCs w:val="28"/>
        </w:rPr>
        <w:t>рения напряжения. Этот датчик дифференциального типа, способный измерять напряжение при любом направлении тока, помещен в пластиковый корпус и снабжен двумя прочными штекерами д</w:t>
      </w:r>
      <w:r>
        <w:rPr>
          <w:rFonts w:ascii="Times New Roman" w:hAnsi="Times New Roman" w:cs="Times New Roman"/>
          <w:sz w:val="28"/>
          <w:szCs w:val="28"/>
        </w:rPr>
        <w:t>ля соединения прибора с электри</w:t>
      </w:r>
      <w:r w:rsidRPr="00DD140B">
        <w:rPr>
          <w:rFonts w:ascii="Times New Roman" w:hAnsi="Times New Roman" w:cs="Times New Roman"/>
          <w:sz w:val="28"/>
          <w:szCs w:val="28"/>
        </w:rPr>
        <w:t xml:space="preserve">ческой цепью. Имеет симметричный вход, то есть к </w:t>
      </w:r>
      <w:r>
        <w:rPr>
          <w:rFonts w:ascii="Times New Roman" w:hAnsi="Times New Roman" w:cs="Times New Roman"/>
          <w:sz w:val="28"/>
          <w:szCs w:val="28"/>
        </w:rPr>
        <w:t xml:space="preserve">   элек</w:t>
      </w:r>
      <w:r w:rsidRPr="00DD140B">
        <w:rPr>
          <w:rFonts w:ascii="Times New Roman" w:hAnsi="Times New Roman" w:cs="Times New Roman"/>
          <w:sz w:val="28"/>
          <w:szCs w:val="28"/>
        </w:rPr>
        <w:t>трической цепи можно подключать любое количество датчиков напряжения без опасения выз</w:t>
      </w:r>
      <w:r>
        <w:rPr>
          <w:rFonts w:ascii="Times New Roman" w:hAnsi="Times New Roman" w:cs="Times New Roman"/>
          <w:sz w:val="28"/>
          <w:szCs w:val="28"/>
        </w:rPr>
        <w:t xml:space="preserve">вать в них короткое замыкание. </w:t>
      </w:r>
      <w:r w:rsidRPr="00DD140B">
        <w:rPr>
          <w:rFonts w:ascii="Times New Roman" w:hAnsi="Times New Roman" w:cs="Times New Roman"/>
          <w:sz w:val="28"/>
          <w:szCs w:val="28"/>
        </w:rPr>
        <w:t>Диапазон измерений ±25 В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225BBD" w:rsidRPr="00190B26">
        <w:rPr>
          <w:rFonts w:ascii="Times New Roman" w:hAnsi="Times New Roman" w:cs="Times New Roman"/>
          <w:sz w:val="28"/>
          <w:szCs w:val="28"/>
        </w:rPr>
        <w:t>Для проведения третьего эксперимента, буду использовать лимон, два электрода и соединительные провода. С помощью датчика напряжения, определим, есть ли</w:t>
      </w:r>
      <w:r w:rsidR="00272A5C" w:rsidRPr="00190B26">
        <w:rPr>
          <w:rFonts w:ascii="Times New Roman" w:hAnsi="Times New Roman" w:cs="Times New Roman"/>
          <w:sz w:val="28"/>
          <w:szCs w:val="28"/>
        </w:rPr>
        <w:t xml:space="preserve"> электрическая энергия в лимоне</w:t>
      </w:r>
      <w:r w:rsidR="00225BBD" w:rsidRPr="00190B26">
        <w:rPr>
          <w:rFonts w:ascii="Times New Roman" w:hAnsi="Times New Roman" w:cs="Times New Roman"/>
          <w:sz w:val="28"/>
          <w:szCs w:val="28"/>
        </w:rPr>
        <w:t xml:space="preserve"> [</w:t>
      </w:r>
      <w:r w:rsidR="00225BBD" w:rsidRPr="00190B26">
        <w:rPr>
          <w:rFonts w:ascii="Times New Roman" w:hAnsi="Times New Roman" w:cs="Times New Roman"/>
          <w:b/>
          <w:sz w:val="28"/>
          <w:szCs w:val="28"/>
        </w:rPr>
        <w:t>4</w:t>
      </w:r>
      <w:r w:rsidR="00225BBD" w:rsidRPr="00190B26">
        <w:rPr>
          <w:rFonts w:ascii="Times New Roman" w:hAnsi="Times New Roman" w:cs="Times New Roman"/>
          <w:sz w:val="28"/>
          <w:szCs w:val="28"/>
        </w:rPr>
        <w:t xml:space="preserve">] </w:t>
      </w:r>
      <w:r w:rsidR="00272A5C" w:rsidRPr="00190B26">
        <w:rPr>
          <w:rFonts w:ascii="Times New Roman" w:hAnsi="Times New Roman" w:cs="Times New Roman"/>
          <w:sz w:val="28"/>
          <w:szCs w:val="28"/>
        </w:rPr>
        <w:t xml:space="preserve">. Далее, соединяем наши провода с электродами, заранее, вставленными в лимон и смотрим на монитор. Если в лимоне есть электрическая энергия, то датчик напряжения выведет  показания на экран. Мы видим, что показания напряжения есть, значит, делаем вывод, что в лимоне есть ток. </w:t>
      </w:r>
      <w:r w:rsidR="00272A5C" w:rsidRPr="00190B26">
        <w:rPr>
          <w:rFonts w:ascii="Times New Roman" w:hAnsi="Times New Roman" w:cs="Times New Roman"/>
          <w:sz w:val="28"/>
          <w:szCs w:val="28"/>
        </w:rPr>
        <w:lastRenderedPageBreak/>
        <w:t>Аналогично, как и в первых двух опытах, посекундные показания напряжения</w:t>
      </w:r>
      <w:r w:rsidR="003E3FF8" w:rsidRPr="00190B26">
        <w:rPr>
          <w:rFonts w:ascii="Times New Roman" w:hAnsi="Times New Roman" w:cs="Times New Roman"/>
          <w:sz w:val="28"/>
          <w:szCs w:val="28"/>
        </w:rPr>
        <w:t xml:space="preserve"> мы</w:t>
      </w:r>
      <w:r w:rsidR="00272A5C" w:rsidRPr="00190B26">
        <w:rPr>
          <w:rFonts w:ascii="Times New Roman" w:hAnsi="Times New Roman" w:cs="Times New Roman"/>
          <w:sz w:val="28"/>
          <w:szCs w:val="28"/>
        </w:rPr>
        <w:t xml:space="preserve"> можем посмотреть в таблице.</w:t>
      </w:r>
      <w:r w:rsidR="00EB71BF">
        <w:rPr>
          <w:rStyle w:val="a7"/>
          <w:rFonts w:ascii="Times New Roman" w:hAnsi="Times New Roman" w:cs="Times New Roman"/>
          <w:sz w:val="28"/>
          <w:szCs w:val="28"/>
        </w:rPr>
        <w:footnoteReference w:id="3"/>
      </w:r>
    </w:p>
    <w:p w:rsidR="004956AE" w:rsidRDefault="004956AE" w:rsidP="00D708F0">
      <w:pPr>
        <w:pStyle w:val="c0"/>
        <w:shd w:val="clear" w:color="auto" w:fill="FFFFFF"/>
        <w:spacing w:before="0" w:beforeAutospacing="0" w:after="0" w:afterAutospacing="0" w:line="276" w:lineRule="auto"/>
        <w:rPr>
          <w:b/>
          <w:sz w:val="28"/>
          <w:szCs w:val="28"/>
        </w:rPr>
      </w:pPr>
    </w:p>
    <w:p w:rsidR="00EB0FE4" w:rsidRDefault="00EB0FE4" w:rsidP="00D708F0">
      <w:pPr>
        <w:pStyle w:val="c0"/>
        <w:shd w:val="clear" w:color="auto" w:fill="FFFFFF"/>
        <w:spacing w:before="0" w:beforeAutospacing="0" w:after="0" w:afterAutospacing="0" w:line="276" w:lineRule="auto"/>
        <w:rPr>
          <w:b/>
          <w:sz w:val="28"/>
          <w:szCs w:val="28"/>
        </w:rPr>
      </w:pPr>
    </w:p>
    <w:p w:rsidR="00190B26" w:rsidRDefault="00CF6BD4" w:rsidP="00D36A47">
      <w:pPr>
        <w:pStyle w:val="c0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>
        <w:rPr>
          <w:b/>
          <w:sz w:val="28"/>
          <w:szCs w:val="28"/>
        </w:rPr>
        <w:t>Вывод.</w:t>
      </w:r>
    </w:p>
    <w:p w:rsidR="00EB71BF" w:rsidRPr="00EB71BF" w:rsidRDefault="00EB71BF" w:rsidP="00D36A47">
      <w:pPr>
        <w:pStyle w:val="c0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</w:p>
    <w:p w:rsidR="00D36A47" w:rsidRPr="00190B26" w:rsidRDefault="00272A5C" w:rsidP="00DD140B">
      <w:pPr>
        <w:pStyle w:val="c0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190B26">
        <w:rPr>
          <w:sz w:val="28"/>
          <w:szCs w:val="28"/>
        </w:rPr>
        <w:t>Таким образом, мы с помощью цифровой лаборатории провели три эксперимента. Из этог</w:t>
      </w:r>
      <w:r w:rsidR="00D36A47" w:rsidRPr="00190B26">
        <w:rPr>
          <w:sz w:val="28"/>
          <w:szCs w:val="28"/>
        </w:rPr>
        <w:t>о можно сделать следующий вывод: в</w:t>
      </w:r>
      <w:r w:rsidR="00D36A47" w:rsidRPr="00190B26">
        <w:rPr>
          <w:rStyle w:val="c6"/>
          <w:color w:val="000000"/>
          <w:sz w:val="28"/>
          <w:szCs w:val="28"/>
        </w:rPr>
        <w:t xml:space="preserve"> процессе формирования экспериментальных умений по физике мы учимся представлять информацию об исследовании в четырёх видах:</w:t>
      </w:r>
    </w:p>
    <w:p w:rsidR="00D36A47" w:rsidRPr="00190B26" w:rsidRDefault="00D36A47" w:rsidP="00DD140B">
      <w:pPr>
        <w:pStyle w:val="c0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190B26">
        <w:rPr>
          <w:rStyle w:val="c6"/>
          <w:color w:val="000000"/>
          <w:sz w:val="28"/>
          <w:szCs w:val="28"/>
        </w:rPr>
        <w:t xml:space="preserve"> • </w:t>
      </w:r>
      <w:r w:rsidRPr="00190B26">
        <w:rPr>
          <w:rStyle w:val="c6"/>
          <w:b/>
          <w:color w:val="000000"/>
          <w:sz w:val="28"/>
          <w:szCs w:val="28"/>
        </w:rPr>
        <w:t>в вербальном</w:t>
      </w:r>
      <w:r w:rsidRPr="00190B26">
        <w:rPr>
          <w:rStyle w:val="c6"/>
          <w:color w:val="000000"/>
          <w:sz w:val="28"/>
          <w:szCs w:val="28"/>
        </w:rPr>
        <w:t>: описывать</w:t>
      </w:r>
      <w:r w:rsidR="00DD140B">
        <w:rPr>
          <w:rStyle w:val="c6"/>
          <w:color w:val="000000"/>
          <w:sz w:val="28"/>
          <w:szCs w:val="28"/>
        </w:rPr>
        <w:t>,</w:t>
      </w:r>
      <w:r w:rsidRPr="00190B26">
        <w:rPr>
          <w:rStyle w:val="c6"/>
          <w:color w:val="000000"/>
          <w:sz w:val="28"/>
          <w:szCs w:val="28"/>
        </w:rPr>
        <w:t xml:space="preserve"> эксперимент, создавать словесную модель эксперимента, фиксировать внимание на измеряемых физических величинах, терминологии;</w:t>
      </w:r>
    </w:p>
    <w:p w:rsidR="00D36A47" w:rsidRPr="00190B26" w:rsidRDefault="00D36A47" w:rsidP="00DD140B">
      <w:pPr>
        <w:pStyle w:val="c0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proofErr w:type="gramStart"/>
      <w:r w:rsidRPr="00190B26">
        <w:rPr>
          <w:rStyle w:val="c6"/>
          <w:b/>
          <w:color w:val="000000"/>
          <w:sz w:val="28"/>
          <w:szCs w:val="28"/>
        </w:rPr>
        <w:t>• в табличном</w:t>
      </w:r>
      <w:r w:rsidRPr="00190B26">
        <w:rPr>
          <w:rStyle w:val="c6"/>
          <w:color w:val="000000"/>
          <w:sz w:val="28"/>
          <w:szCs w:val="28"/>
        </w:rPr>
        <w:t>: заполнять</w:t>
      </w:r>
      <w:r w:rsidR="00DD140B">
        <w:rPr>
          <w:rStyle w:val="c6"/>
          <w:color w:val="000000"/>
          <w:sz w:val="28"/>
          <w:szCs w:val="28"/>
        </w:rPr>
        <w:t>,</w:t>
      </w:r>
      <w:r w:rsidRPr="00190B26">
        <w:rPr>
          <w:rStyle w:val="c6"/>
          <w:color w:val="000000"/>
          <w:sz w:val="28"/>
          <w:szCs w:val="28"/>
        </w:rPr>
        <w:t xml:space="preserve"> таблицы данных, лежащих в основе построения графиков;</w:t>
      </w:r>
      <w:proofErr w:type="gramEnd"/>
    </w:p>
    <w:p w:rsidR="00D36A47" w:rsidRPr="00190B26" w:rsidRDefault="00D36A47" w:rsidP="00DD140B">
      <w:pPr>
        <w:pStyle w:val="c0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proofErr w:type="gramStart"/>
      <w:r w:rsidRPr="00190B26">
        <w:rPr>
          <w:rStyle w:val="c6"/>
          <w:color w:val="000000"/>
          <w:sz w:val="28"/>
          <w:szCs w:val="28"/>
        </w:rPr>
        <w:t xml:space="preserve">• </w:t>
      </w:r>
      <w:r w:rsidRPr="00190B26">
        <w:rPr>
          <w:rStyle w:val="c6"/>
          <w:b/>
          <w:color w:val="000000"/>
          <w:sz w:val="28"/>
          <w:szCs w:val="28"/>
        </w:rPr>
        <w:t>в графическом</w:t>
      </w:r>
      <w:r w:rsidRPr="00190B26">
        <w:rPr>
          <w:rStyle w:val="c6"/>
          <w:color w:val="000000"/>
          <w:sz w:val="28"/>
          <w:szCs w:val="28"/>
        </w:rPr>
        <w:t>: строить</w:t>
      </w:r>
      <w:r w:rsidR="00DD140B">
        <w:rPr>
          <w:rStyle w:val="c6"/>
          <w:color w:val="000000"/>
          <w:sz w:val="28"/>
          <w:szCs w:val="28"/>
        </w:rPr>
        <w:t>,</w:t>
      </w:r>
      <w:r w:rsidRPr="00190B26">
        <w:rPr>
          <w:rStyle w:val="c6"/>
          <w:color w:val="000000"/>
          <w:sz w:val="28"/>
          <w:szCs w:val="28"/>
        </w:rPr>
        <w:t xml:space="preserve"> графики по табличным данным, что позволяет перейти к выдвижению гипотез о характере зависимости между физическими величинами;</w:t>
      </w:r>
      <w:proofErr w:type="gramEnd"/>
    </w:p>
    <w:p w:rsidR="00D36A47" w:rsidRPr="00190B26" w:rsidRDefault="00D36A47" w:rsidP="00DD140B">
      <w:pPr>
        <w:pStyle w:val="c0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190B26">
        <w:rPr>
          <w:rStyle w:val="c6"/>
          <w:color w:val="000000"/>
          <w:sz w:val="28"/>
          <w:szCs w:val="28"/>
        </w:rPr>
        <w:t xml:space="preserve"> • </w:t>
      </w:r>
      <w:r w:rsidRPr="00190B26">
        <w:rPr>
          <w:rStyle w:val="c6"/>
          <w:b/>
          <w:color w:val="000000"/>
          <w:sz w:val="28"/>
          <w:szCs w:val="28"/>
        </w:rPr>
        <w:t xml:space="preserve">в </w:t>
      </w:r>
      <w:proofErr w:type="gramStart"/>
      <w:r w:rsidRPr="00190B26">
        <w:rPr>
          <w:rStyle w:val="c6"/>
          <w:b/>
          <w:color w:val="000000"/>
          <w:sz w:val="28"/>
          <w:szCs w:val="28"/>
        </w:rPr>
        <w:t>аналитическом</w:t>
      </w:r>
      <w:proofErr w:type="gramEnd"/>
      <w:r w:rsidRPr="00190B26">
        <w:rPr>
          <w:rStyle w:val="c6"/>
          <w:color w:val="000000"/>
          <w:sz w:val="28"/>
          <w:szCs w:val="28"/>
        </w:rPr>
        <w:t>: приводить математическое описание взаимосвязи физических величин, математическое обобщение полученных результатов.</w:t>
      </w:r>
    </w:p>
    <w:p w:rsidR="00272A5C" w:rsidRPr="00190B26" w:rsidRDefault="00793EE6" w:rsidP="00DD140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90B26">
        <w:rPr>
          <w:rFonts w:ascii="Times New Roman" w:hAnsi="Times New Roman" w:cs="Times New Roman"/>
          <w:sz w:val="28"/>
          <w:szCs w:val="28"/>
        </w:rPr>
        <w:t>Оборудование центра "Точка роста" с его активным использованием цифровых датчиков позволяет проводить исследования привычных процессов на новом, более научном уровне. Цифровые датчики помогают более точно измерять и анализировать физические явления, предоставляя нам возможность углубиться в тему и расширить свои знания о физике.</w:t>
      </w:r>
    </w:p>
    <w:p w:rsidR="008933C7" w:rsidRDefault="008933C7" w:rsidP="003E03E2">
      <w:pPr>
        <w:rPr>
          <w:rFonts w:ascii="Times New Roman" w:hAnsi="Times New Roman" w:cs="Times New Roman"/>
          <w:b/>
          <w:sz w:val="28"/>
          <w:szCs w:val="28"/>
        </w:rPr>
      </w:pPr>
    </w:p>
    <w:p w:rsidR="003E03E2" w:rsidRDefault="00D36A47" w:rsidP="003E03E2">
      <w:pPr>
        <w:rPr>
          <w:rFonts w:ascii="Times New Roman" w:hAnsi="Times New Roman" w:cs="Times New Roman"/>
          <w:b/>
          <w:sz w:val="28"/>
          <w:szCs w:val="28"/>
        </w:rPr>
      </w:pPr>
      <w:r w:rsidRPr="00190B26">
        <w:rPr>
          <w:rFonts w:ascii="Times New Roman" w:hAnsi="Times New Roman" w:cs="Times New Roman"/>
          <w:b/>
          <w:sz w:val="28"/>
          <w:szCs w:val="28"/>
        </w:rPr>
        <w:t>Литература:</w:t>
      </w:r>
    </w:p>
    <w:p w:rsidR="008933C7" w:rsidRPr="008933C7" w:rsidRDefault="008933C7" w:rsidP="008933C7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8933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Методические материалы к цифровой лаборатории по физике. - М.: Институт новых технологий, 2021</w:t>
      </w:r>
      <w:r w:rsidRPr="008933C7">
        <w:rPr>
          <w:rFonts w:ascii="Times New Roman" w:hAnsi="Times New Roman" w:cs="Times New Roman"/>
          <w:sz w:val="28"/>
          <w:szCs w:val="28"/>
        </w:rPr>
        <w:t>.</w:t>
      </w:r>
    </w:p>
    <w:p w:rsidR="008933C7" w:rsidRPr="00CE0DD6" w:rsidRDefault="006414C0" w:rsidP="008933C7">
      <w:pPr>
        <w:pStyle w:val="a3"/>
        <w:numPr>
          <w:ilvl w:val="0"/>
          <w:numId w:val="12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10" w:history="1">
        <w:r w:rsidR="0014563F" w:rsidRPr="00CE0DD6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</w:rPr>
          <w:t>http://edu.mari.ru/mouo-novotoryal/sh5/DocLib34/Возможности%20физической%20лаборатории%20в%20центре%20образования</w:t>
        </w:r>
      </w:hyperlink>
      <w:r w:rsidR="0014563F" w:rsidRPr="00CE0DD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D36A47" w:rsidRPr="00CE0DD6" w:rsidRDefault="00D36A47" w:rsidP="00EB71BF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B71BF" w:rsidRDefault="006414C0" w:rsidP="008933C7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hyperlink r:id="rId11" w:history="1">
        <w:r w:rsidR="008933C7" w:rsidRPr="00D708F0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</w:rPr>
          <w:t>https://shkolanasonovskaya-r31.gosweb.gosuslugi.ru/netcat_files/125/2251/Opisanie_material_no_tehnicheskoy_bazy_fizika_Tsentra_Tochka_rosta</w:t>
        </w:r>
      </w:hyperlink>
      <w:r w:rsidR="008933C7">
        <w:rPr>
          <w:rFonts w:ascii="Times New Roman" w:hAnsi="Times New Roman" w:cs="Times New Roman"/>
          <w:sz w:val="28"/>
          <w:szCs w:val="28"/>
        </w:rPr>
        <w:t>.</w:t>
      </w:r>
    </w:p>
    <w:p w:rsidR="00CE0DD6" w:rsidRDefault="00CE0DD6" w:rsidP="00CE0DD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B0FE4" w:rsidRDefault="00EB0FE4" w:rsidP="00EB0FE4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CF6BD4">
        <w:rPr>
          <w:rFonts w:ascii="Times New Roman" w:hAnsi="Times New Roman" w:cs="Times New Roman"/>
          <w:sz w:val="28"/>
          <w:szCs w:val="28"/>
        </w:rPr>
        <w:t>Информация руководителя.</w:t>
      </w:r>
    </w:p>
    <w:p w:rsidR="00CF6BD4" w:rsidRPr="006414C0" w:rsidRDefault="00CF6BD4" w:rsidP="006414C0">
      <w:pPr>
        <w:rPr>
          <w:rFonts w:ascii="Times New Roman" w:hAnsi="Times New Roman" w:cs="Times New Roman"/>
          <w:sz w:val="28"/>
          <w:szCs w:val="28"/>
        </w:rPr>
      </w:pPr>
    </w:p>
    <w:p w:rsidR="00CF6BD4" w:rsidRDefault="00CF6BD4" w:rsidP="00CF6BD4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CF6BD4">
        <w:rPr>
          <w:rFonts w:ascii="Times New Roman" w:hAnsi="Times New Roman" w:cs="Times New Roman"/>
          <w:b/>
          <w:sz w:val="28"/>
          <w:szCs w:val="28"/>
        </w:rPr>
        <w:t>Приложение.</w:t>
      </w:r>
    </w:p>
    <w:p w:rsidR="00CF6BD4" w:rsidRDefault="00CF6BD4" w:rsidP="00CF6BD4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CF6BD4" w:rsidRDefault="006414C0" w:rsidP="00CF6BD4">
      <w:pPr>
        <w:pStyle w:val="a3"/>
        <w:numPr>
          <w:ilvl w:val="0"/>
          <w:numId w:val="14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1.2pt;height:228pt">
            <v:imagedata r:id="rId12" o:title="1702030799212"/>
          </v:shape>
        </w:pict>
      </w:r>
    </w:p>
    <w:p w:rsidR="00CF6BD4" w:rsidRDefault="00CF6BD4" w:rsidP="00CF6BD4">
      <w:pPr>
        <w:rPr>
          <w:rFonts w:ascii="Times New Roman" w:hAnsi="Times New Roman" w:cs="Times New Roman"/>
          <w:b/>
          <w:sz w:val="28"/>
          <w:szCs w:val="28"/>
        </w:rPr>
      </w:pPr>
    </w:p>
    <w:p w:rsidR="006414C0" w:rsidRDefault="006414C0" w:rsidP="00CF6BD4">
      <w:pPr>
        <w:rPr>
          <w:rFonts w:ascii="Times New Roman" w:hAnsi="Times New Roman" w:cs="Times New Roman"/>
          <w:b/>
          <w:sz w:val="28"/>
          <w:szCs w:val="28"/>
        </w:rPr>
      </w:pPr>
    </w:p>
    <w:p w:rsidR="00CF6BD4" w:rsidRDefault="006414C0" w:rsidP="00CF6BD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2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372100" cy="3291840"/>
            <wp:effectExtent l="0" t="0" r="0" b="3810"/>
            <wp:docPr id="5" name="Рисунок 5" descr="C:\Users\Вадим\Desktop\1748074752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адим\Desktop\174807475283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532" cy="3292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602B" w:rsidRPr="006414C0" w:rsidRDefault="00C7602B" w:rsidP="006414C0">
      <w:pPr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sectPr w:rsidR="00C7602B" w:rsidRPr="006414C0" w:rsidSect="00302837">
      <w:pgSz w:w="11907" w:h="16839" w:code="9"/>
      <w:pgMar w:top="580" w:right="580" w:bottom="900" w:left="620" w:header="0" w:footer="709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93EE6" w:rsidRDefault="00793EE6" w:rsidP="00793EE6">
      <w:pPr>
        <w:spacing w:after="0" w:line="240" w:lineRule="auto"/>
      </w:pPr>
      <w:r>
        <w:separator/>
      </w:r>
    </w:p>
  </w:endnote>
  <w:endnote w:type="continuationSeparator" w:id="0">
    <w:p w:rsidR="00793EE6" w:rsidRDefault="00793EE6" w:rsidP="00793E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93EE6" w:rsidRDefault="00793EE6" w:rsidP="00793EE6">
      <w:pPr>
        <w:spacing w:after="0" w:line="240" w:lineRule="auto"/>
      </w:pPr>
      <w:r>
        <w:separator/>
      </w:r>
    </w:p>
  </w:footnote>
  <w:footnote w:type="continuationSeparator" w:id="0">
    <w:p w:rsidR="00793EE6" w:rsidRDefault="00793EE6" w:rsidP="00793EE6">
      <w:pPr>
        <w:spacing w:after="0" w:line="240" w:lineRule="auto"/>
      </w:pPr>
      <w:r>
        <w:continuationSeparator/>
      </w:r>
    </w:p>
  </w:footnote>
  <w:footnote w:id="1">
    <w:p w:rsidR="008933C7" w:rsidRPr="00D708F0" w:rsidRDefault="00793EE6" w:rsidP="00616C90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Style w:val="a7"/>
        </w:rPr>
        <w:footnoteRef/>
      </w:r>
      <w:r>
        <w:t xml:space="preserve"> </w:t>
      </w:r>
      <w:r w:rsidR="008933C7" w:rsidRPr="00D708F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Методические материалы к цифровой лаборатории по физике. - М.: Институт новых технологий, 2021</w:t>
      </w:r>
      <w:r w:rsidR="008933C7" w:rsidRPr="00D708F0">
        <w:rPr>
          <w:rFonts w:ascii="Times New Roman" w:hAnsi="Times New Roman" w:cs="Times New Roman"/>
          <w:sz w:val="24"/>
          <w:szCs w:val="24"/>
        </w:rPr>
        <w:t>.</w:t>
      </w:r>
    </w:p>
    <w:p w:rsidR="00793EE6" w:rsidRPr="00D708F0" w:rsidRDefault="00793EE6">
      <w:pPr>
        <w:pStyle w:val="a5"/>
        <w:rPr>
          <w:sz w:val="24"/>
          <w:szCs w:val="24"/>
        </w:rPr>
      </w:pPr>
    </w:p>
  </w:footnote>
  <w:footnote w:id="2">
    <w:p w:rsidR="008933C7" w:rsidRPr="00CF6BD4" w:rsidRDefault="00EB0FE4" w:rsidP="00CF6BD4">
      <w:pPr>
        <w:ind w:left="360"/>
        <w:rPr>
          <w:rFonts w:ascii="Times New Roman" w:hAnsi="Times New Roman" w:cs="Times New Roman"/>
          <w:b/>
          <w:sz w:val="24"/>
          <w:szCs w:val="24"/>
        </w:rPr>
      </w:pPr>
      <w:r w:rsidRPr="00CF6BD4">
        <w:rPr>
          <w:sz w:val="18"/>
          <w:szCs w:val="18"/>
        </w:rPr>
        <w:t xml:space="preserve">2 </w:t>
      </w:r>
      <w:hyperlink r:id="rId1" w:history="1">
        <w:r w:rsidR="0014563F" w:rsidRPr="00D708F0">
          <w:rPr>
            <w:rStyle w:val="a8"/>
            <w:rFonts w:ascii="Times New Roman" w:hAnsi="Times New Roman" w:cs="Times New Roman"/>
            <w:b/>
            <w:color w:val="auto"/>
            <w:sz w:val="24"/>
            <w:szCs w:val="24"/>
          </w:rPr>
          <w:t>http://edu.mari.ru/mouo-novotoryal/sh5/DocLib34/Возможности%20физической%20лаборатории%20в%20центре%20образования</w:t>
        </w:r>
      </w:hyperlink>
      <w:r w:rsidR="0014563F" w:rsidRPr="00D708F0">
        <w:rPr>
          <w:rFonts w:ascii="Times New Roman" w:hAnsi="Times New Roman" w:cs="Times New Roman"/>
          <w:b/>
          <w:sz w:val="24"/>
          <w:szCs w:val="24"/>
        </w:rPr>
        <w:t xml:space="preserve"> </w:t>
      </w:r>
    </w:p>
  </w:footnote>
  <w:footnote w:id="3">
    <w:p w:rsidR="0014563F" w:rsidRPr="00D708F0" w:rsidRDefault="00D708F0" w:rsidP="00EB0FE4">
      <w:pPr>
        <w:ind w:left="36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t xml:space="preserve"> </w:t>
      </w:r>
      <w:r w:rsidRPr="00CF6BD4">
        <w:rPr>
          <w:sz w:val="18"/>
          <w:szCs w:val="18"/>
        </w:rPr>
        <w:t>3</w:t>
      </w:r>
      <w:r w:rsidR="00EB0FE4">
        <w:t xml:space="preserve"> </w:t>
      </w:r>
      <w:hyperlink r:id="rId2" w:history="1">
        <w:r w:rsidR="0014563F" w:rsidRPr="00D708F0">
          <w:rPr>
            <w:rStyle w:val="a8"/>
            <w:rFonts w:ascii="Times New Roman" w:hAnsi="Times New Roman" w:cs="Times New Roman"/>
            <w:color w:val="000000" w:themeColor="text1"/>
            <w:sz w:val="24"/>
            <w:szCs w:val="24"/>
          </w:rPr>
          <w:t>https://shkolanasonovskaya-r31.gosweb.gosuslugi.ru/netcat_files/125/2251/Opisanie_material_no_tehnicheskoy_bazy_fizika_Tsentra_Tochka_rosta</w:t>
        </w:r>
      </w:hyperlink>
      <w:r w:rsidR="0014563F" w:rsidRPr="00D708F0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EB71BF" w:rsidRDefault="00EB71BF">
      <w:pPr>
        <w:pStyle w:val="a5"/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4766EA"/>
    <w:multiLevelType w:val="hybridMultilevel"/>
    <w:tmpl w:val="EAA2F4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B64135F"/>
    <w:multiLevelType w:val="hybridMultilevel"/>
    <w:tmpl w:val="C2EEA68E"/>
    <w:lvl w:ilvl="0" w:tplc="79A87C9A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C9427F7"/>
    <w:multiLevelType w:val="hybridMultilevel"/>
    <w:tmpl w:val="109EC9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F903567"/>
    <w:multiLevelType w:val="hybridMultilevel"/>
    <w:tmpl w:val="46CA28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2196F0C"/>
    <w:multiLevelType w:val="hybridMultilevel"/>
    <w:tmpl w:val="67A0F6DC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D38211A"/>
    <w:multiLevelType w:val="hybridMultilevel"/>
    <w:tmpl w:val="EE283C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DE62FCF"/>
    <w:multiLevelType w:val="hybridMultilevel"/>
    <w:tmpl w:val="639485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2357B65"/>
    <w:multiLevelType w:val="hybridMultilevel"/>
    <w:tmpl w:val="4D7630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83705F2"/>
    <w:multiLevelType w:val="multilevel"/>
    <w:tmpl w:val="8A2080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9E2025B"/>
    <w:multiLevelType w:val="hybridMultilevel"/>
    <w:tmpl w:val="CDFE0F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66D3ACE"/>
    <w:multiLevelType w:val="multilevel"/>
    <w:tmpl w:val="806659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73E0B20"/>
    <w:multiLevelType w:val="hybridMultilevel"/>
    <w:tmpl w:val="417C9C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E9C3366"/>
    <w:multiLevelType w:val="hybridMultilevel"/>
    <w:tmpl w:val="0EFC1EA2"/>
    <w:lvl w:ilvl="0" w:tplc="7982165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75E23DEB"/>
    <w:multiLevelType w:val="hybridMultilevel"/>
    <w:tmpl w:val="291A277C"/>
    <w:lvl w:ilvl="0" w:tplc="6F7EBA7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8"/>
  </w:num>
  <w:num w:numId="3">
    <w:abstractNumId w:val="3"/>
  </w:num>
  <w:num w:numId="4">
    <w:abstractNumId w:val="12"/>
  </w:num>
  <w:num w:numId="5">
    <w:abstractNumId w:val="10"/>
  </w:num>
  <w:num w:numId="6">
    <w:abstractNumId w:val="9"/>
  </w:num>
  <w:num w:numId="7">
    <w:abstractNumId w:val="1"/>
  </w:num>
  <w:num w:numId="8">
    <w:abstractNumId w:val="6"/>
  </w:num>
  <w:num w:numId="9">
    <w:abstractNumId w:val="7"/>
  </w:num>
  <w:num w:numId="10">
    <w:abstractNumId w:val="5"/>
  </w:num>
  <w:num w:numId="11">
    <w:abstractNumId w:val="4"/>
  </w:num>
  <w:num w:numId="12">
    <w:abstractNumId w:val="2"/>
  </w:num>
  <w:num w:numId="13">
    <w:abstractNumId w:val="11"/>
  </w:num>
  <w:num w:numId="1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evenAndOddHeaders/>
  <w:drawingGridHorizontalSpacing w:val="110"/>
  <w:drawingGridVerticalSpacing w:val="299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0AC3"/>
    <w:rsid w:val="000241F3"/>
    <w:rsid w:val="000349CA"/>
    <w:rsid w:val="000B6AC7"/>
    <w:rsid w:val="0014563F"/>
    <w:rsid w:val="00190B26"/>
    <w:rsid w:val="001B5057"/>
    <w:rsid w:val="00225BBD"/>
    <w:rsid w:val="00272A5C"/>
    <w:rsid w:val="002A4E30"/>
    <w:rsid w:val="00302837"/>
    <w:rsid w:val="00323007"/>
    <w:rsid w:val="00344891"/>
    <w:rsid w:val="003E03E2"/>
    <w:rsid w:val="003E3FF8"/>
    <w:rsid w:val="004956AE"/>
    <w:rsid w:val="004D76AD"/>
    <w:rsid w:val="00543D78"/>
    <w:rsid w:val="00616C90"/>
    <w:rsid w:val="00630AC3"/>
    <w:rsid w:val="006414C0"/>
    <w:rsid w:val="0066582C"/>
    <w:rsid w:val="00793EE6"/>
    <w:rsid w:val="0087342D"/>
    <w:rsid w:val="008933C7"/>
    <w:rsid w:val="008A2955"/>
    <w:rsid w:val="009E1C9E"/>
    <w:rsid w:val="00A215C2"/>
    <w:rsid w:val="00A57D62"/>
    <w:rsid w:val="00C7602B"/>
    <w:rsid w:val="00CE0DD6"/>
    <w:rsid w:val="00CF6BD4"/>
    <w:rsid w:val="00D36A47"/>
    <w:rsid w:val="00D708F0"/>
    <w:rsid w:val="00DD140B"/>
    <w:rsid w:val="00EB0FE4"/>
    <w:rsid w:val="00EB71BF"/>
    <w:rsid w:val="00F601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E03E2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1B5057"/>
    <w:rPr>
      <w:rFonts w:ascii="Times New Roman" w:hAnsi="Times New Roman" w:cs="Times New Roman"/>
      <w:sz w:val="24"/>
      <w:szCs w:val="24"/>
    </w:rPr>
  </w:style>
  <w:style w:type="paragraph" w:customStyle="1" w:styleId="c0">
    <w:name w:val="c0"/>
    <w:basedOn w:val="a"/>
    <w:rsid w:val="00D36A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D36A47"/>
  </w:style>
  <w:style w:type="paragraph" w:styleId="a5">
    <w:name w:val="footnote text"/>
    <w:basedOn w:val="a"/>
    <w:link w:val="a6"/>
    <w:uiPriority w:val="99"/>
    <w:semiHidden/>
    <w:unhideWhenUsed/>
    <w:rsid w:val="00793EE6"/>
    <w:pPr>
      <w:spacing w:after="0" w:line="240" w:lineRule="auto"/>
    </w:pPr>
    <w:rPr>
      <w:sz w:val="20"/>
      <w:szCs w:val="20"/>
    </w:rPr>
  </w:style>
  <w:style w:type="character" w:customStyle="1" w:styleId="a6">
    <w:name w:val="Текст сноски Знак"/>
    <w:basedOn w:val="a0"/>
    <w:link w:val="a5"/>
    <w:uiPriority w:val="99"/>
    <w:semiHidden/>
    <w:rsid w:val="00793EE6"/>
    <w:rPr>
      <w:sz w:val="20"/>
      <w:szCs w:val="20"/>
    </w:rPr>
  </w:style>
  <w:style w:type="character" w:styleId="a7">
    <w:name w:val="footnote reference"/>
    <w:basedOn w:val="a0"/>
    <w:uiPriority w:val="99"/>
    <w:semiHidden/>
    <w:unhideWhenUsed/>
    <w:rsid w:val="00793EE6"/>
    <w:rPr>
      <w:vertAlign w:val="superscript"/>
    </w:rPr>
  </w:style>
  <w:style w:type="character" w:styleId="a8">
    <w:name w:val="Hyperlink"/>
    <w:basedOn w:val="a0"/>
    <w:uiPriority w:val="99"/>
    <w:unhideWhenUsed/>
    <w:rsid w:val="00EB71BF"/>
    <w:rPr>
      <w:color w:val="0000FF" w:themeColor="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3028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02837"/>
    <w:rPr>
      <w:rFonts w:ascii="Tahoma" w:hAnsi="Tahoma" w:cs="Tahoma"/>
      <w:sz w:val="16"/>
      <w:szCs w:val="16"/>
    </w:rPr>
  </w:style>
  <w:style w:type="character" w:styleId="ab">
    <w:name w:val="Placeholder Text"/>
    <w:basedOn w:val="a0"/>
    <w:uiPriority w:val="99"/>
    <w:semiHidden/>
    <w:rsid w:val="00EB0FE4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E03E2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1B5057"/>
    <w:rPr>
      <w:rFonts w:ascii="Times New Roman" w:hAnsi="Times New Roman" w:cs="Times New Roman"/>
      <w:sz w:val="24"/>
      <w:szCs w:val="24"/>
    </w:rPr>
  </w:style>
  <w:style w:type="paragraph" w:customStyle="1" w:styleId="c0">
    <w:name w:val="c0"/>
    <w:basedOn w:val="a"/>
    <w:rsid w:val="00D36A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D36A47"/>
  </w:style>
  <w:style w:type="paragraph" w:styleId="a5">
    <w:name w:val="footnote text"/>
    <w:basedOn w:val="a"/>
    <w:link w:val="a6"/>
    <w:uiPriority w:val="99"/>
    <w:semiHidden/>
    <w:unhideWhenUsed/>
    <w:rsid w:val="00793EE6"/>
    <w:pPr>
      <w:spacing w:after="0" w:line="240" w:lineRule="auto"/>
    </w:pPr>
    <w:rPr>
      <w:sz w:val="20"/>
      <w:szCs w:val="20"/>
    </w:rPr>
  </w:style>
  <w:style w:type="character" w:customStyle="1" w:styleId="a6">
    <w:name w:val="Текст сноски Знак"/>
    <w:basedOn w:val="a0"/>
    <w:link w:val="a5"/>
    <w:uiPriority w:val="99"/>
    <w:semiHidden/>
    <w:rsid w:val="00793EE6"/>
    <w:rPr>
      <w:sz w:val="20"/>
      <w:szCs w:val="20"/>
    </w:rPr>
  </w:style>
  <w:style w:type="character" w:styleId="a7">
    <w:name w:val="footnote reference"/>
    <w:basedOn w:val="a0"/>
    <w:uiPriority w:val="99"/>
    <w:semiHidden/>
    <w:unhideWhenUsed/>
    <w:rsid w:val="00793EE6"/>
    <w:rPr>
      <w:vertAlign w:val="superscript"/>
    </w:rPr>
  </w:style>
  <w:style w:type="character" w:styleId="a8">
    <w:name w:val="Hyperlink"/>
    <w:basedOn w:val="a0"/>
    <w:uiPriority w:val="99"/>
    <w:unhideWhenUsed/>
    <w:rsid w:val="00EB71BF"/>
    <w:rPr>
      <w:color w:val="0000FF" w:themeColor="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3028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02837"/>
    <w:rPr>
      <w:rFonts w:ascii="Tahoma" w:hAnsi="Tahoma" w:cs="Tahoma"/>
      <w:sz w:val="16"/>
      <w:szCs w:val="16"/>
    </w:rPr>
  </w:style>
  <w:style w:type="character" w:styleId="ab">
    <w:name w:val="Placeholder Text"/>
    <w:basedOn w:val="a0"/>
    <w:uiPriority w:val="99"/>
    <w:semiHidden/>
    <w:rsid w:val="00EB0FE4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653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10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19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shkolanasonovskaya-r31.gosweb.gosuslugi.ru/netcat_files/125/2251/Opisanie_material_no_tehnicheskoy_bazy_fizika_Tsentra_Tochka_rosta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http://edu.mari.ru/mouo-novotoryal/sh5/DocLib34/&#1042;&#1086;&#1079;&#1084;&#1086;&#1078;&#1085;&#1086;&#1089;&#1090;&#1080;%20&#1092;&#1080;&#1079;&#1080;&#1095;&#1077;&#1089;&#1082;&#1086;&#1081;%20&#1083;&#1072;&#1073;&#1086;&#1088;&#1072;&#1090;&#1086;&#1088;&#1080;&#1080;%20&#1074;%20&#1094;&#1077;&#1085;&#1090;&#1088;&#1077;%20&#1086;&#1073;&#1088;&#1072;&#1079;&#1086;&#1074;&#1072;&#1085;&#1080;&#1103;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s://shkolanasonovskaya-r31.gosweb.gosuslugi.ru/netcat_files/125/2251/Opisanie_material_no_tehnicheskoy_bazy_fizika_Tsentra_Tochka_rosta" TargetMode="External"/><Relationship Id="rId1" Type="http://schemas.openxmlformats.org/officeDocument/2006/relationships/hyperlink" Target="http://edu.mari.ru/mouo-novotoryal/sh5/DocLib34/&#1042;&#1086;&#1079;&#1084;&#1086;&#1078;&#1085;&#1086;&#1089;&#1090;&#1080;%20&#1092;&#1080;&#1079;&#1080;&#1095;&#1077;&#1089;&#1082;&#1086;&#1081;%20&#1083;&#1072;&#1073;&#1086;&#1088;&#1072;&#1090;&#1086;&#1088;&#1080;&#1080;%20&#1074;%20&#1094;&#1077;&#1085;&#1090;&#1088;&#1077;%20&#1086;&#1073;&#1088;&#1072;&#1079;&#1086;&#1074;&#1072;&#1085;&#1080;&#1103;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2D468C-FB7A-445E-B973-85EE6FACB2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307</TotalTime>
  <Pages>7</Pages>
  <Words>1473</Words>
  <Characters>8399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Вадим</dc:creator>
  <cp:keywords/>
  <dc:description/>
  <cp:lastModifiedBy>Вадим</cp:lastModifiedBy>
  <cp:revision>13</cp:revision>
  <dcterms:created xsi:type="dcterms:W3CDTF">2023-12-05T14:07:00Z</dcterms:created>
  <dcterms:modified xsi:type="dcterms:W3CDTF">2025-05-24T08:22:00Z</dcterms:modified>
</cp:coreProperties>
</file>